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2"/>
          <w:w w:val="110"/>
          <w:sz w:val="48"/>
        </w:rPr>
        <w:t>K</w:t>
      </w:r>
      <w:r>
        <w:rPr>
          <w:rFonts w:ascii="Times New Roman"/>
          <w:spacing w:val="-1"/>
          <w:w w:val="110"/>
          <w:sz w:val="48"/>
        </w:rPr>
        <w:t>e</w:t>
      </w:r>
      <w:r>
        <w:rPr>
          <w:rFonts w:ascii="Times New Roman"/>
          <w:spacing w:val="-2"/>
          <w:w w:val="110"/>
          <w:sz w:val="48"/>
        </w:rPr>
        <w:t>y</w:t>
      </w:r>
      <w:r>
        <w:rPr>
          <w:rFonts w:ascii="Times New Roman"/>
          <w:spacing w:val="-44"/>
          <w:w w:val="110"/>
          <w:sz w:val="48"/>
        </w:rPr>
        <w:t> </w:t>
      </w:r>
      <w:r>
        <w:rPr>
          <w:rFonts w:ascii="Times New Roman"/>
          <w:w w:val="110"/>
          <w:sz w:val="48"/>
        </w:rPr>
        <w:t>office</w:t>
      </w:r>
      <w:r>
        <w:rPr>
          <w:rFonts w:ascii="Times New Roman"/>
          <w:spacing w:val="-44"/>
          <w:w w:val="110"/>
          <w:sz w:val="48"/>
        </w:rPr>
        <w:t> </w:t>
      </w:r>
      <w:r>
        <w:rPr>
          <w:rFonts w:ascii="Times New Roman"/>
          <w:spacing w:val="-2"/>
          <w:w w:val="110"/>
          <w:sz w:val="48"/>
        </w:rPr>
        <w:t>l</w:t>
      </w:r>
      <w:r>
        <w:rPr>
          <w:rFonts w:ascii="Times New Roman"/>
          <w:spacing w:val="-1"/>
          <w:w w:val="110"/>
          <w:sz w:val="48"/>
        </w:rPr>
        <w:t>oca</w:t>
      </w:r>
      <w:r>
        <w:rPr>
          <w:rFonts w:ascii="Times New Roman"/>
          <w:spacing w:val="-2"/>
          <w:w w:val="110"/>
          <w:sz w:val="48"/>
        </w:rPr>
        <w:t>ti</w:t>
      </w:r>
      <w:r>
        <w:rPr>
          <w:rFonts w:ascii="Times New Roman"/>
          <w:spacing w:val="-1"/>
          <w:w w:val="110"/>
          <w:sz w:val="48"/>
        </w:rPr>
        <w:t>ons</w:t>
      </w:r>
      <w:r>
        <w:rPr>
          <w:rFonts w:ascii="Times New Roman"/>
          <w:spacing w:val="-44"/>
          <w:w w:val="110"/>
          <w:sz w:val="48"/>
        </w:rPr>
        <w:t> </w:t>
      </w:r>
      <w:r>
        <w:rPr>
          <w:rFonts w:ascii="Times New Roman"/>
          <w:w w:val="110"/>
          <w:sz w:val="48"/>
        </w:rPr>
        <w:t>and</w:t>
      </w:r>
      <w:r>
        <w:rPr>
          <w:rFonts w:ascii="Times New Roman"/>
          <w:spacing w:val="-44"/>
          <w:w w:val="110"/>
          <w:sz w:val="48"/>
        </w:rPr>
        <w:t> </w:t>
      </w:r>
      <w:r>
        <w:rPr>
          <w:rFonts w:ascii="Times New Roman"/>
          <w:w w:val="110"/>
          <w:sz w:val="48"/>
        </w:rPr>
        <w:t>contact</w:t>
      </w:r>
      <w:r>
        <w:rPr>
          <w:rFonts w:ascii="Times New Roman"/>
          <w:spacing w:val="-40"/>
          <w:w w:val="110"/>
          <w:sz w:val="48"/>
        </w:rPr>
        <w:t> </w:t>
      </w:r>
      <w:r>
        <w:rPr>
          <w:rFonts w:ascii="Times New Roman"/>
          <w:spacing w:val="-2"/>
          <w:w w:val="110"/>
          <w:sz w:val="48"/>
        </w:rPr>
        <w:t>i</w:t>
      </w:r>
      <w:r>
        <w:rPr>
          <w:rFonts w:ascii="Times New Roman"/>
          <w:spacing w:val="-1"/>
          <w:w w:val="110"/>
          <w:sz w:val="48"/>
        </w:rPr>
        <w:t>n</w:t>
      </w:r>
      <w:r>
        <w:rPr>
          <w:rFonts w:ascii="Times New Roman"/>
          <w:spacing w:val="-2"/>
          <w:w w:val="110"/>
          <w:sz w:val="48"/>
        </w:rPr>
        <w:t>f</w:t>
      </w:r>
      <w:r>
        <w:rPr>
          <w:rFonts w:ascii="Times New Roman"/>
          <w:spacing w:val="-1"/>
          <w:w w:val="110"/>
          <w:sz w:val="48"/>
        </w:rPr>
        <w:t>o</w:t>
      </w:r>
      <w:r>
        <w:rPr>
          <w:rFonts w:ascii="Times New Roman"/>
          <w:spacing w:val="-2"/>
          <w:w w:val="110"/>
          <w:sz w:val="48"/>
        </w:rPr>
        <w:t>rm</w:t>
      </w:r>
      <w:r>
        <w:rPr>
          <w:rFonts w:ascii="Times New Roman"/>
          <w:spacing w:val="-1"/>
          <w:w w:val="110"/>
          <w:sz w:val="48"/>
        </w:rPr>
        <w:t>a</w:t>
      </w:r>
      <w:r>
        <w:rPr>
          <w:rFonts w:ascii="Times New Roman"/>
          <w:spacing w:val="-2"/>
          <w:w w:val="110"/>
          <w:sz w:val="48"/>
        </w:rPr>
        <w:t>ti</w:t>
      </w:r>
      <w:r>
        <w:rPr>
          <w:rFonts w:ascii="Times New Roman"/>
          <w:spacing w:val="-1"/>
          <w:w w:val="110"/>
          <w:sz w:val="48"/>
        </w:rPr>
        <w:t>on</w:t>
      </w:r>
      <w:r>
        <w:rPr>
          <w:rFonts w:ascii="Times New Roman"/>
          <w:sz w:val="48"/>
        </w:rPr>
      </w:r>
    </w:p>
    <w:p>
      <w:pPr>
        <w:pStyle w:val="Heading1"/>
        <w:spacing w:line="240" w:lineRule="auto" w:before="241"/>
        <w:ind w:right="0"/>
        <w:jc w:val="left"/>
      </w:pPr>
      <w:r>
        <w:rPr>
          <w:w w:val="115"/>
        </w:rPr>
        <w:t>Office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Director-General</w:t>
      </w:r>
      <w:r>
        <w:rPr/>
      </w:r>
    </w:p>
    <w:p>
      <w:pPr>
        <w:tabs>
          <w:tab w:pos="1806" w:val="left" w:leader="none"/>
        </w:tabs>
        <w:spacing w:before="122"/>
        <w:ind w:left="1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Address:</w:t>
        <w:tab/>
        <w:t>1</w:t>
      </w:r>
      <w:r>
        <w:rPr>
          <w:rFonts w:ascii="Times New Roman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William</w:t>
      </w:r>
      <w:r>
        <w:rPr>
          <w:rFonts w:ascii="Times New Roman"/>
          <w:spacing w:val="19"/>
          <w:w w:val="105"/>
          <w:sz w:val="18"/>
        </w:rPr>
        <w:t> </w:t>
      </w:r>
      <w:r>
        <w:rPr>
          <w:rFonts w:ascii="Times New Roman"/>
          <w:spacing w:val="-1"/>
          <w:w w:val="105"/>
          <w:sz w:val="18"/>
        </w:rPr>
        <w:t>S</w:t>
      </w:r>
      <w:r>
        <w:rPr>
          <w:rFonts w:ascii="Times New Roman"/>
          <w:spacing w:val="-2"/>
          <w:w w:val="105"/>
          <w:sz w:val="18"/>
        </w:rPr>
        <w:t>tr</w:t>
      </w:r>
      <w:r>
        <w:rPr>
          <w:rFonts w:ascii="Times New Roman"/>
          <w:spacing w:val="-1"/>
          <w:w w:val="105"/>
          <w:sz w:val="18"/>
        </w:rPr>
        <w:t>ee</w:t>
      </w:r>
      <w:r>
        <w:rPr>
          <w:rFonts w:ascii="Times New Roman"/>
          <w:spacing w:val="-2"/>
          <w:w w:val="105"/>
          <w:sz w:val="18"/>
        </w:rPr>
        <w:t>t</w:t>
      </w:r>
      <w:r>
        <w:rPr>
          <w:rFonts w:ascii="Times New Roman"/>
          <w:spacing w:val="-1"/>
          <w:w w:val="105"/>
          <w:sz w:val="18"/>
        </w:rPr>
        <w:t>,</w:t>
      </w:r>
      <w:r>
        <w:rPr>
          <w:rFonts w:ascii="Times New Roman"/>
          <w:spacing w:val="18"/>
          <w:w w:val="105"/>
          <w:sz w:val="18"/>
        </w:rPr>
        <w:t> </w:t>
      </w:r>
      <w:r>
        <w:rPr>
          <w:rFonts w:ascii="Times New Roman"/>
          <w:spacing w:val="-2"/>
          <w:w w:val="105"/>
          <w:sz w:val="22"/>
        </w:rPr>
        <w:t>Bri</w:t>
      </w:r>
      <w:r>
        <w:rPr>
          <w:rFonts w:ascii="Times New Roman"/>
          <w:spacing w:val="-1"/>
          <w:w w:val="105"/>
          <w:sz w:val="22"/>
        </w:rPr>
        <w:t>sbane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18"/>
        </w:rPr>
        <w:t>Qld</w:t>
      </w:r>
      <w:r>
        <w:rPr>
          <w:rFonts w:ascii="Times New Roman"/>
          <w:spacing w:val="19"/>
          <w:w w:val="105"/>
          <w:sz w:val="18"/>
        </w:rPr>
        <w:t> </w:t>
      </w:r>
      <w:r>
        <w:rPr>
          <w:rFonts w:ascii="Times New Roman"/>
          <w:spacing w:val="-1"/>
          <w:w w:val="105"/>
          <w:sz w:val="18"/>
        </w:rPr>
        <w:t>4000</w:t>
      </w:r>
      <w:r>
        <w:rPr>
          <w:rFonts w:ascii="Times New Roman"/>
          <w:sz w:val="18"/>
        </w:rPr>
      </w:r>
    </w:p>
    <w:p>
      <w:pPr>
        <w:pStyle w:val="BodyText"/>
        <w:tabs>
          <w:tab w:pos="1806" w:val="left" w:leader="none"/>
        </w:tabs>
        <w:spacing w:line="240" w:lineRule="auto"/>
        <w:ind w:right="0"/>
        <w:jc w:val="left"/>
      </w:pPr>
      <w:r>
        <w:rPr>
          <w:w w:val="110"/>
        </w:rPr>
        <w:t>Phone:</w:t>
        <w:tab/>
        <w:t>13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QGOV</w:t>
      </w:r>
      <w:r>
        <w:rPr>
          <w:spacing w:val="-9"/>
          <w:w w:val="110"/>
        </w:rPr>
        <w:t> </w:t>
      </w:r>
      <w:r>
        <w:rPr>
          <w:w w:val="110"/>
        </w:rPr>
        <w:t>(13</w:t>
      </w:r>
      <w:r>
        <w:rPr>
          <w:spacing w:val="-6"/>
          <w:w w:val="110"/>
        </w:rPr>
        <w:t> </w:t>
      </w:r>
      <w:r>
        <w:rPr>
          <w:w w:val="110"/>
        </w:rPr>
        <w:t>74</w:t>
      </w:r>
      <w:r>
        <w:rPr>
          <w:spacing w:val="-10"/>
          <w:w w:val="110"/>
        </w:rPr>
        <w:t> </w:t>
      </w:r>
      <w:r>
        <w:rPr>
          <w:w w:val="110"/>
        </w:rPr>
        <w:t>68)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r>
        <w:rPr>
          <w:w w:val="115"/>
        </w:rPr>
        <w:t>Office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</w:t>
      </w:r>
      <w:r>
        <w:rPr>
          <w:spacing w:val="-23"/>
          <w:w w:val="115"/>
        </w:rPr>
        <w:t> </w:t>
      </w:r>
      <w:r>
        <w:rPr>
          <w:w w:val="115"/>
        </w:rPr>
        <w:t>Youth</w:t>
      </w:r>
      <w:r>
        <w:rPr/>
      </w:r>
    </w:p>
    <w:p>
      <w:pPr>
        <w:pStyle w:val="BodyText"/>
        <w:tabs>
          <w:tab w:pos="1806" w:val="left" w:leader="none"/>
        </w:tabs>
        <w:spacing w:line="240" w:lineRule="auto" w:before="123"/>
        <w:ind w:right="5046"/>
        <w:jc w:val="left"/>
      </w:pPr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</w:t>
      </w:r>
      <w:r>
        <w:rPr>
          <w:spacing w:val="-2"/>
          <w:w w:val="110"/>
        </w:rPr>
        <w:t>:</w:t>
        <w:tab/>
      </w:r>
      <w:r>
        <w:rPr>
          <w:w w:val="110"/>
        </w:rPr>
        <w:t>Locked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ag 3405,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Bri</w:t>
      </w:r>
      <w:r>
        <w:rPr>
          <w:spacing w:val="-1"/>
          <w:w w:val="110"/>
        </w:rPr>
        <w:t>sbane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Ql</w:t>
      </w:r>
      <w:r>
        <w:rPr>
          <w:spacing w:val="-1"/>
          <w:w w:val="110"/>
        </w:rPr>
        <w:t>d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4001</w:t>
      </w:r>
      <w:r>
        <w:rPr>
          <w:spacing w:val="55"/>
          <w:w w:val="111"/>
        </w:rPr>
        <w:t> </w:t>
      </w:r>
      <w:r>
        <w:rPr>
          <w:w w:val="110"/>
        </w:rPr>
        <w:t>Phone:</w:t>
        <w:tab/>
        <w:t>13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QGOV</w:t>
      </w:r>
      <w:r>
        <w:rPr>
          <w:spacing w:val="-10"/>
          <w:w w:val="110"/>
        </w:rPr>
        <w:t> </w:t>
      </w:r>
      <w:r>
        <w:rPr>
          <w:w w:val="110"/>
        </w:rPr>
        <w:t>(13</w:t>
      </w:r>
      <w:r>
        <w:rPr>
          <w:spacing w:val="-7"/>
          <w:w w:val="110"/>
        </w:rPr>
        <w:t> </w:t>
      </w:r>
      <w:r>
        <w:rPr>
          <w:w w:val="110"/>
        </w:rPr>
        <w:t>74</w:t>
      </w:r>
      <w:r>
        <w:rPr>
          <w:spacing w:val="-10"/>
          <w:w w:val="110"/>
        </w:rPr>
        <w:t> </w:t>
      </w:r>
      <w:r>
        <w:rPr>
          <w:w w:val="110"/>
        </w:rPr>
        <w:t>68)</w:t>
      </w:r>
    </w:p>
    <w:p>
      <w:pPr>
        <w:pStyle w:val="BodyText"/>
        <w:tabs>
          <w:tab w:pos="1806" w:val="left" w:leader="none"/>
        </w:tabs>
        <w:spacing w:line="206" w:lineRule="exact"/>
        <w:ind w:right="0"/>
        <w:jc w:val="left"/>
      </w:pPr>
      <w:r>
        <w:rPr>
          <w:spacing w:val="-1"/>
        </w:rPr>
        <w:t>Ema</w:t>
      </w:r>
      <w:r>
        <w:rPr>
          <w:spacing w:val="-2"/>
        </w:rPr>
        <w:t>il</w:t>
      </w:r>
      <w:r>
        <w:rPr>
          <w:spacing w:val="-1"/>
        </w:rPr>
        <w:t>:</w:t>
        <w:tab/>
      </w:r>
      <w:r>
        <w:rPr>
          <w:color w:val="0066CC"/>
          <w:spacing w:val="-1"/>
        </w:rPr>
      </w:r>
      <w:hyperlink r:id="rId5">
        <w:r>
          <w:rPr>
            <w:color w:val="0066CC"/>
            <w:spacing w:val="-2"/>
            <w:w w:val="105"/>
            <w:u w:val="single" w:color="0066CC"/>
          </w:rPr>
          <w:t>y</w:t>
        </w:r>
        <w:r>
          <w:rPr>
            <w:color w:val="0066CC"/>
            <w:spacing w:val="-1"/>
            <w:w w:val="105"/>
            <w:u w:val="single" w:color="0066CC"/>
          </w:rPr>
          <w:t>ou</w:t>
        </w:r>
        <w:r>
          <w:rPr>
            <w:color w:val="0066CC"/>
            <w:spacing w:val="-2"/>
            <w:w w:val="105"/>
            <w:u w:val="single" w:color="0066CC"/>
          </w:rPr>
          <w:t>t</w:t>
        </w:r>
        <w:r>
          <w:rPr>
            <w:color w:val="0066CC"/>
            <w:spacing w:val="-1"/>
            <w:w w:val="105"/>
            <w:u w:val="single" w:color="0066CC"/>
          </w:rPr>
          <w:t>h@cs</w:t>
        </w:r>
        <w:r>
          <w:rPr>
            <w:color w:val="0066CC"/>
            <w:spacing w:val="-2"/>
            <w:w w:val="105"/>
            <w:u w:val="single" w:color="0066CC"/>
          </w:rPr>
          <w:t>yw</w:t>
        </w:r>
        <w:r>
          <w:rPr>
            <w:color w:val="0066CC"/>
            <w:spacing w:val="-1"/>
            <w:w w:val="105"/>
            <w:u w:val="single" w:color="0066CC"/>
          </w:rPr>
          <w:t>.q</w:t>
        </w:r>
        <w:r>
          <w:rPr>
            <w:color w:val="0066CC"/>
            <w:spacing w:val="-2"/>
            <w:w w:val="105"/>
            <w:u w:val="single" w:color="0066CC"/>
          </w:rPr>
          <w:t>l</w:t>
        </w:r>
        <w:r>
          <w:rPr>
            <w:color w:val="0066CC"/>
            <w:spacing w:val="-1"/>
            <w:w w:val="105"/>
            <w:u w:val="single" w:color="0066CC"/>
          </w:rPr>
          <w:t>d.go</w:t>
        </w:r>
        <w:r>
          <w:rPr>
            <w:color w:val="0066CC"/>
            <w:spacing w:val="-2"/>
            <w:w w:val="105"/>
            <w:u w:val="single" w:color="0066CC"/>
          </w:rPr>
          <w:t>v</w:t>
        </w:r>
        <w:r>
          <w:rPr>
            <w:color w:val="0066CC"/>
            <w:spacing w:val="-1"/>
            <w:w w:val="105"/>
            <w:u w:val="single" w:color="0066CC"/>
          </w:rPr>
          <w:t>.au</w:t>
        </w:r>
        <w:r>
          <w:rPr>
            <w:color w:val="0066CC"/>
            <w:w w:val="111"/>
          </w:rPr>
        </w:r>
        <w:r>
          <w:rPr/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69"/>
        <w:ind w:right="0"/>
        <w:jc w:val="left"/>
      </w:pPr>
      <w:r>
        <w:rPr>
          <w:w w:val="115"/>
        </w:rPr>
        <w:t>Office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</w:t>
      </w:r>
      <w:r>
        <w:rPr>
          <w:spacing w:val="-22"/>
          <w:w w:val="115"/>
        </w:rPr>
        <w:t> </w:t>
      </w:r>
      <w:r>
        <w:rPr>
          <w:w w:val="115"/>
        </w:rPr>
        <w:t>Women</w:t>
      </w:r>
      <w:r>
        <w:rPr/>
      </w:r>
    </w:p>
    <w:p>
      <w:pPr>
        <w:pStyle w:val="BodyText"/>
        <w:tabs>
          <w:tab w:pos="1806" w:val="left" w:leader="none"/>
        </w:tabs>
        <w:spacing w:line="240" w:lineRule="auto" w:before="122"/>
        <w:ind w:right="4888"/>
        <w:jc w:val="left"/>
      </w:pPr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</w:t>
      </w:r>
      <w:r>
        <w:rPr>
          <w:spacing w:val="-2"/>
          <w:w w:val="110"/>
        </w:rPr>
        <w:t>:</w:t>
        <w:tab/>
      </w:r>
      <w:r>
        <w:rPr>
          <w:w w:val="110"/>
        </w:rPr>
        <w:t>Locked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ag</w:t>
      </w:r>
      <w:r>
        <w:rPr>
          <w:w w:val="110"/>
        </w:rPr>
        <w:t> </w:t>
      </w:r>
      <w:r>
        <w:rPr>
          <w:spacing w:val="-1"/>
          <w:w w:val="110"/>
        </w:rPr>
        <w:t>3405,</w:t>
      </w:r>
      <w:r>
        <w:rPr>
          <w:spacing w:val="1"/>
          <w:w w:val="110"/>
        </w:rPr>
        <w:t> </w:t>
      </w:r>
      <w:r>
        <w:rPr>
          <w:spacing w:val="-2"/>
          <w:w w:val="110"/>
          <w:sz w:val="22"/>
        </w:rPr>
        <w:t>Bri</w:t>
      </w:r>
      <w:r>
        <w:rPr>
          <w:spacing w:val="-1"/>
          <w:w w:val="110"/>
          <w:sz w:val="22"/>
        </w:rPr>
        <w:t>sbane</w:t>
      </w:r>
      <w:r>
        <w:rPr>
          <w:spacing w:val="-18"/>
          <w:w w:val="110"/>
          <w:sz w:val="22"/>
        </w:rPr>
        <w:t> </w:t>
      </w:r>
      <w:r>
        <w:rPr>
          <w:spacing w:val="-2"/>
          <w:w w:val="110"/>
        </w:rPr>
        <w:t>Ql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4001</w:t>
      </w:r>
      <w:r>
        <w:rPr>
          <w:spacing w:val="43"/>
          <w:w w:val="111"/>
        </w:rPr>
        <w:t> </w:t>
      </w:r>
      <w:r>
        <w:rPr>
          <w:w w:val="110"/>
        </w:rPr>
        <w:t>Phone:</w:t>
        <w:tab/>
        <w:t>1800</w:t>
      </w:r>
      <w:r>
        <w:rPr>
          <w:spacing w:val="3"/>
          <w:w w:val="110"/>
        </w:rPr>
        <w:t> </w:t>
      </w:r>
      <w:r>
        <w:rPr>
          <w:w w:val="110"/>
        </w:rPr>
        <w:t>177</w:t>
      </w:r>
      <w:r>
        <w:rPr>
          <w:spacing w:val="3"/>
          <w:w w:val="110"/>
        </w:rPr>
        <w:t> </w:t>
      </w:r>
      <w:r>
        <w:rPr>
          <w:w w:val="110"/>
        </w:rPr>
        <w:t>577</w:t>
      </w:r>
      <w:r>
        <w:rPr/>
      </w:r>
    </w:p>
    <w:p>
      <w:pPr>
        <w:pStyle w:val="BodyText"/>
        <w:tabs>
          <w:tab w:pos="1806" w:val="left" w:leader="none"/>
        </w:tabs>
        <w:spacing w:line="206" w:lineRule="exact"/>
        <w:ind w:right="0"/>
        <w:jc w:val="left"/>
      </w:pPr>
      <w:r>
        <w:rPr>
          <w:spacing w:val="-1"/>
        </w:rPr>
        <w:t>Ema</w:t>
      </w:r>
      <w:r>
        <w:rPr>
          <w:spacing w:val="-2"/>
        </w:rPr>
        <w:t>il</w:t>
      </w:r>
      <w:r>
        <w:rPr>
          <w:spacing w:val="-1"/>
        </w:rPr>
        <w:t>:</w:t>
        <w:tab/>
      </w:r>
      <w:r>
        <w:rPr>
          <w:color w:val="0066CC"/>
          <w:spacing w:val="-1"/>
        </w:rPr>
      </w:r>
      <w:hyperlink r:id="rId6">
        <w:r>
          <w:rPr>
            <w:color w:val="0066CC"/>
            <w:spacing w:val="-2"/>
            <w:w w:val="105"/>
            <w:u w:val="single" w:color="0066CC"/>
          </w:rPr>
          <w:t>w</w:t>
        </w:r>
        <w:r>
          <w:rPr>
            <w:color w:val="0066CC"/>
            <w:spacing w:val="-1"/>
            <w:w w:val="105"/>
            <w:u w:val="single" w:color="0066CC"/>
          </w:rPr>
          <w:t>omen@q</w:t>
        </w:r>
        <w:r>
          <w:rPr>
            <w:color w:val="0066CC"/>
            <w:spacing w:val="-2"/>
            <w:w w:val="105"/>
            <w:u w:val="single" w:color="0066CC"/>
          </w:rPr>
          <w:t>l</w:t>
        </w:r>
        <w:r>
          <w:rPr>
            <w:color w:val="0066CC"/>
            <w:spacing w:val="-1"/>
            <w:w w:val="105"/>
            <w:u w:val="single" w:color="0066CC"/>
          </w:rPr>
          <w:t>d.go</w:t>
        </w:r>
        <w:r>
          <w:rPr>
            <w:color w:val="0066CC"/>
            <w:spacing w:val="-2"/>
            <w:w w:val="105"/>
            <w:u w:val="single" w:color="0066CC"/>
          </w:rPr>
          <w:t>v</w:t>
        </w:r>
        <w:r>
          <w:rPr>
            <w:color w:val="0066CC"/>
            <w:spacing w:val="-1"/>
            <w:w w:val="105"/>
            <w:u w:val="single" w:color="0066CC"/>
          </w:rPr>
          <w:t>.au</w:t>
        </w:r>
        <w:r>
          <w:rPr>
            <w:color w:val="0066CC"/>
            <w:w w:val="111"/>
          </w:rPr>
        </w:r>
        <w:r>
          <w:rPr/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69"/>
        <w:ind w:right="0"/>
        <w:jc w:val="left"/>
      </w:pPr>
      <w:r>
        <w:rPr>
          <w:spacing w:val="-2"/>
          <w:w w:val="120"/>
        </w:rPr>
        <w:t>N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n</w:t>
      </w:r>
      <w:r>
        <w:rPr>
          <w:spacing w:val="-25"/>
          <w:w w:val="120"/>
        </w:rPr>
        <w:t> </w:t>
      </w:r>
      <w:r>
        <w:rPr>
          <w:w w:val="120"/>
        </w:rPr>
        <w:t>Queensland</w:t>
      </w:r>
      <w:r>
        <w:rPr>
          <w:spacing w:val="-27"/>
          <w:w w:val="120"/>
        </w:rPr>
        <w:t> </w:t>
      </w:r>
      <w:r>
        <w:rPr>
          <w:w w:val="120"/>
        </w:rPr>
        <w:t>Region</w:t>
      </w:r>
      <w:r>
        <w:rPr/>
      </w:r>
    </w:p>
    <w:p>
      <w:pPr>
        <w:pStyle w:val="BodyText"/>
        <w:tabs>
          <w:tab w:pos="1806" w:val="left" w:leader="none"/>
        </w:tabs>
        <w:spacing w:line="240" w:lineRule="auto" w:before="122"/>
        <w:ind w:right="4429"/>
        <w:jc w:val="left"/>
      </w:pPr>
      <w:r>
        <w:rPr>
          <w:w w:val="105"/>
        </w:rPr>
        <w:t>Address:</w:t>
        <w:tab/>
      </w:r>
      <w:r>
        <w:rPr>
          <w:spacing w:val="-2"/>
          <w:w w:val="105"/>
        </w:rPr>
        <w:t>Willi</w:t>
      </w:r>
      <w:r>
        <w:rPr>
          <w:spacing w:val="-1"/>
          <w:w w:val="105"/>
        </w:rPr>
        <w:t>am</w:t>
      </w:r>
      <w:r>
        <w:rPr>
          <w:spacing w:val="13"/>
          <w:w w:val="105"/>
        </w:rPr>
        <w:t> </w:t>
      </w:r>
      <w:r>
        <w:rPr>
          <w:w w:val="105"/>
        </w:rPr>
        <w:t>McCormack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ace,</w:t>
      </w:r>
      <w:r>
        <w:rPr>
          <w:spacing w:val="19"/>
          <w:w w:val="105"/>
        </w:rPr>
        <w:t> </w:t>
      </w:r>
      <w:r>
        <w:rPr>
          <w:spacing w:val="-2"/>
          <w:w w:val="105"/>
          <w:sz w:val="22"/>
        </w:rPr>
        <w:t>Ca</w:t>
      </w:r>
      <w:r>
        <w:rPr>
          <w:spacing w:val="-3"/>
          <w:w w:val="105"/>
          <w:sz w:val="22"/>
        </w:rPr>
        <w:t>ir</w:t>
      </w:r>
      <w:r>
        <w:rPr>
          <w:spacing w:val="-2"/>
          <w:w w:val="105"/>
          <w:sz w:val="22"/>
        </w:rPr>
        <w:t>ns</w:t>
      </w:r>
      <w:r>
        <w:rPr>
          <w:spacing w:val="6"/>
          <w:w w:val="105"/>
          <w:sz w:val="22"/>
        </w:rPr>
        <w:t> </w:t>
      </w:r>
      <w:r>
        <w:rPr>
          <w:w w:val="105"/>
        </w:rPr>
        <w:t>Qld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4870</w:t>
      </w:r>
      <w:r>
        <w:rPr>
          <w:spacing w:val="39"/>
          <w:w w:val="111"/>
        </w:rPr>
        <w:t> </w:t>
      </w:r>
      <w:r>
        <w:rPr>
          <w:spacing w:val="-1"/>
          <w:w w:val="105"/>
        </w:rPr>
        <w:t>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w w:val="105"/>
        </w:rPr>
        <w:t>  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add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ess</w:t>
      </w:r>
      <w:r>
        <w:rPr>
          <w:spacing w:val="-2"/>
          <w:w w:val="105"/>
        </w:rPr>
        <w:t>:</w:t>
        <w:tab/>
      </w:r>
      <w:r>
        <w:rPr>
          <w:spacing w:val="-1"/>
          <w:w w:val="105"/>
        </w:rPr>
        <w:t>PO</w:t>
      </w:r>
      <w:r>
        <w:rPr>
          <w:spacing w:val="20"/>
          <w:w w:val="105"/>
        </w:rPr>
        <w:t> </w:t>
      </w:r>
      <w:r>
        <w:rPr>
          <w:w w:val="105"/>
        </w:rPr>
        <w:t>Box</w:t>
      </w:r>
      <w:r>
        <w:rPr>
          <w:spacing w:val="14"/>
          <w:w w:val="105"/>
        </w:rPr>
        <w:t> </w:t>
      </w:r>
      <w:r>
        <w:rPr>
          <w:w w:val="105"/>
        </w:rPr>
        <w:t>8054,</w:t>
      </w:r>
      <w:r>
        <w:rPr>
          <w:spacing w:val="23"/>
          <w:w w:val="105"/>
        </w:rPr>
        <w:t> </w:t>
      </w:r>
      <w:r>
        <w:rPr>
          <w:spacing w:val="-1"/>
          <w:w w:val="105"/>
          <w:sz w:val="22"/>
        </w:rPr>
        <w:t>Ca</w:t>
      </w:r>
      <w:r>
        <w:rPr>
          <w:spacing w:val="-2"/>
          <w:w w:val="105"/>
          <w:sz w:val="22"/>
        </w:rPr>
        <w:t>ir</w:t>
      </w:r>
      <w:r>
        <w:rPr>
          <w:spacing w:val="-1"/>
          <w:w w:val="105"/>
          <w:sz w:val="22"/>
        </w:rPr>
        <w:t>ns</w:t>
      </w:r>
      <w:r>
        <w:rPr>
          <w:spacing w:val="9"/>
          <w:w w:val="105"/>
          <w:sz w:val="22"/>
        </w:rPr>
        <w:t> </w:t>
      </w:r>
      <w:r>
        <w:rPr>
          <w:w w:val="105"/>
        </w:rPr>
        <w:t>Qld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4870</w:t>
      </w:r>
      <w:r>
        <w:rPr/>
      </w:r>
    </w:p>
    <w:p>
      <w:pPr>
        <w:pStyle w:val="BodyText"/>
        <w:tabs>
          <w:tab w:pos="1806" w:val="left" w:leader="none"/>
        </w:tabs>
        <w:spacing w:line="240" w:lineRule="auto" w:before="2"/>
        <w:ind w:right="0"/>
        <w:jc w:val="left"/>
      </w:pPr>
      <w:r>
        <w:rPr>
          <w:w w:val="110"/>
        </w:rPr>
        <w:t>Phone:</w:t>
        <w:tab/>
        <w:t>(07) </w:t>
      </w:r>
      <w:r>
        <w:rPr>
          <w:spacing w:val="-1"/>
          <w:w w:val="110"/>
        </w:rPr>
        <w:t>4255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7101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13"/>
        <w:ind w:right="0"/>
        <w:jc w:val="left"/>
      </w:pPr>
      <w:r>
        <w:rPr>
          <w:w w:val="120"/>
        </w:rPr>
        <w:t>Central</w:t>
      </w:r>
      <w:r>
        <w:rPr>
          <w:spacing w:val="-24"/>
          <w:w w:val="120"/>
        </w:rPr>
        <w:t> </w:t>
      </w:r>
      <w:r>
        <w:rPr>
          <w:w w:val="120"/>
        </w:rPr>
        <w:t>Queensland</w:t>
      </w:r>
      <w:r>
        <w:rPr>
          <w:spacing w:val="-25"/>
          <w:w w:val="120"/>
        </w:rPr>
        <w:t> </w:t>
      </w:r>
      <w:r>
        <w:rPr>
          <w:w w:val="120"/>
        </w:rPr>
        <w:t>Region</w:t>
      </w:r>
      <w:r>
        <w:rPr/>
      </w:r>
    </w:p>
    <w:p>
      <w:pPr>
        <w:tabs>
          <w:tab w:pos="1806" w:val="left" w:leader="none"/>
        </w:tabs>
        <w:spacing w:before="124"/>
        <w:ind w:left="104" w:right="353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Address:</w:t>
        <w:tab/>
        <w:t>Level</w:t>
      </w:r>
      <w:r>
        <w:rPr>
          <w:rFonts w:ascii="Times New Roman"/>
          <w:spacing w:val="-3"/>
          <w:w w:val="110"/>
          <w:sz w:val="18"/>
        </w:rPr>
        <w:t> </w:t>
      </w:r>
      <w:r>
        <w:rPr>
          <w:rFonts w:ascii="Times New Roman"/>
          <w:w w:val="110"/>
          <w:sz w:val="18"/>
        </w:rPr>
        <w:t>3,</w:t>
      </w:r>
      <w:r>
        <w:rPr>
          <w:rFonts w:ascii="Times New Roman"/>
          <w:spacing w:val="-5"/>
          <w:w w:val="110"/>
          <w:sz w:val="18"/>
        </w:rPr>
        <w:t> </w:t>
      </w:r>
      <w:r>
        <w:rPr>
          <w:rFonts w:ascii="Times New Roman"/>
          <w:w w:val="110"/>
          <w:sz w:val="18"/>
        </w:rPr>
        <w:t>209</w:t>
      </w:r>
      <w:r>
        <w:rPr>
          <w:rFonts w:ascii="Times New Roman"/>
          <w:spacing w:val="-4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B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so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e</w:t>
      </w:r>
      <w:r>
        <w:rPr>
          <w:rFonts w:ascii="Times New Roman"/>
          <w:spacing w:val="-2"/>
          <w:w w:val="110"/>
          <w:sz w:val="18"/>
        </w:rPr>
        <w:t>r</w:t>
      </w:r>
      <w:r>
        <w:rPr>
          <w:rFonts w:ascii="Times New Roman"/>
          <w:spacing w:val="-3"/>
          <w:w w:val="110"/>
          <w:sz w:val="18"/>
        </w:rPr>
        <w:t> </w:t>
      </w:r>
      <w:r>
        <w:rPr>
          <w:rFonts w:ascii="Times New Roman"/>
          <w:w w:val="110"/>
          <w:sz w:val="18"/>
        </w:rPr>
        <w:t>Street,</w:t>
      </w:r>
      <w:r>
        <w:rPr>
          <w:rFonts w:ascii="Times New Roman"/>
          <w:spacing w:val="-6"/>
          <w:w w:val="110"/>
          <w:sz w:val="18"/>
        </w:rPr>
        <w:t> </w:t>
      </w:r>
      <w:r>
        <w:rPr>
          <w:rFonts w:ascii="Times New Roman"/>
          <w:spacing w:val="-1"/>
          <w:w w:val="110"/>
          <w:sz w:val="22"/>
        </w:rPr>
        <w:t>Roc</w:t>
      </w:r>
      <w:r>
        <w:rPr>
          <w:rFonts w:ascii="Times New Roman"/>
          <w:spacing w:val="-2"/>
          <w:w w:val="110"/>
          <w:sz w:val="22"/>
        </w:rPr>
        <w:t>k</w:t>
      </w:r>
      <w:r>
        <w:rPr>
          <w:rFonts w:ascii="Times New Roman"/>
          <w:spacing w:val="-1"/>
          <w:w w:val="110"/>
          <w:sz w:val="22"/>
        </w:rPr>
        <w:t>ha</w:t>
      </w:r>
      <w:r>
        <w:rPr>
          <w:rFonts w:ascii="Times New Roman"/>
          <w:spacing w:val="-2"/>
          <w:w w:val="110"/>
          <w:sz w:val="22"/>
        </w:rPr>
        <w:t>m</w:t>
      </w:r>
      <w:r>
        <w:rPr>
          <w:rFonts w:ascii="Times New Roman"/>
          <w:spacing w:val="-1"/>
          <w:w w:val="110"/>
          <w:sz w:val="22"/>
        </w:rPr>
        <w:t>p</w:t>
      </w:r>
      <w:r>
        <w:rPr>
          <w:rFonts w:ascii="Times New Roman"/>
          <w:spacing w:val="-2"/>
          <w:w w:val="110"/>
          <w:sz w:val="22"/>
        </w:rPr>
        <w:t>t</w:t>
      </w:r>
      <w:r>
        <w:rPr>
          <w:rFonts w:ascii="Times New Roman"/>
          <w:spacing w:val="-1"/>
          <w:w w:val="110"/>
          <w:sz w:val="22"/>
        </w:rPr>
        <w:t>on</w:t>
      </w:r>
      <w:r>
        <w:rPr>
          <w:rFonts w:ascii="Times New Roman"/>
          <w:spacing w:val="-17"/>
          <w:w w:val="110"/>
          <w:sz w:val="22"/>
        </w:rPr>
        <w:t> </w:t>
      </w:r>
      <w:r>
        <w:rPr>
          <w:rFonts w:ascii="Times New Roman"/>
          <w:w w:val="110"/>
          <w:sz w:val="18"/>
        </w:rPr>
        <w:t>Qld</w:t>
      </w:r>
      <w:r>
        <w:rPr>
          <w:rFonts w:ascii="Times New Roman"/>
          <w:spacing w:val="-2"/>
          <w:w w:val="110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4700</w:t>
      </w:r>
      <w:r>
        <w:rPr>
          <w:rFonts w:ascii="Times New Roman"/>
          <w:spacing w:val="33"/>
          <w:w w:val="111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Pos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1"/>
          <w:w w:val="110"/>
          <w:sz w:val="18"/>
        </w:rPr>
        <w:t>a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w w:val="110"/>
          <w:sz w:val="18"/>
        </w:rPr>
        <w:t> </w:t>
      </w:r>
      <w:r>
        <w:rPr>
          <w:rFonts w:ascii="Times New Roman"/>
          <w:spacing w:val="8"/>
          <w:w w:val="110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add</w:t>
      </w:r>
      <w:r>
        <w:rPr>
          <w:rFonts w:ascii="Times New Roman"/>
          <w:spacing w:val="-2"/>
          <w:w w:val="110"/>
          <w:sz w:val="18"/>
        </w:rPr>
        <w:t>r</w:t>
      </w:r>
      <w:r>
        <w:rPr>
          <w:rFonts w:ascii="Times New Roman"/>
          <w:spacing w:val="-1"/>
          <w:w w:val="110"/>
          <w:sz w:val="18"/>
        </w:rPr>
        <w:t>ess</w:t>
      </w:r>
      <w:r>
        <w:rPr>
          <w:rFonts w:ascii="Times New Roman"/>
          <w:spacing w:val="-2"/>
          <w:w w:val="110"/>
          <w:sz w:val="18"/>
        </w:rPr>
        <w:t>:</w:t>
        <w:tab/>
      </w:r>
      <w:r>
        <w:rPr>
          <w:rFonts w:ascii="Times New Roman"/>
          <w:spacing w:val="-1"/>
          <w:w w:val="110"/>
          <w:sz w:val="18"/>
        </w:rPr>
        <w:t>P</w:t>
      </w:r>
      <w:r>
        <w:rPr>
          <w:rFonts w:ascii="Times New Roman"/>
          <w:spacing w:val="-2"/>
          <w:w w:val="110"/>
          <w:sz w:val="18"/>
        </w:rPr>
        <w:t>O</w:t>
      </w:r>
      <w:r>
        <w:rPr>
          <w:rFonts w:ascii="Times New Roman"/>
          <w:spacing w:val="-4"/>
          <w:w w:val="110"/>
          <w:sz w:val="18"/>
        </w:rPr>
        <w:t> </w:t>
      </w:r>
      <w:r>
        <w:rPr>
          <w:rFonts w:ascii="Times New Roman"/>
          <w:w w:val="110"/>
          <w:sz w:val="18"/>
        </w:rPr>
        <w:t>Box</w:t>
      </w:r>
      <w:r>
        <w:rPr>
          <w:rFonts w:ascii="Times New Roman"/>
          <w:spacing w:val="-8"/>
          <w:w w:val="110"/>
          <w:sz w:val="18"/>
        </w:rPr>
        <w:t> </w:t>
      </w:r>
      <w:r>
        <w:rPr>
          <w:rFonts w:ascii="Times New Roman"/>
          <w:w w:val="110"/>
          <w:sz w:val="18"/>
        </w:rPr>
        <w:t>1503,</w:t>
      </w:r>
      <w:r>
        <w:rPr>
          <w:rFonts w:ascii="Times New Roman"/>
          <w:spacing w:val="-3"/>
          <w:w w:val="110"/>
          <w:sz w:val="18"/>
        </w:rPr>
        <w:t> </w:t>
      </w:r>
      <w:r>
        <w:rPr>
          <w:rFonts w:ascii="Times New Roman"/>
          <w:spacing w:val="-1"/>
          <w:w w:val="110"/>
          <w:sz w:val="22"/>
        </w:rPr>
        <w:t>Roc</w:t>
      </w:r>
      <w:r>
        <w:rPr>
          <w:rFonts w:ascii="Times New Roman"/>
          <w:spacing w:val="-2"/>
          <w:w w:val="110"/>
          <w:sz w:val="22"/>
        </w:rPr>
        <w:t>k</w:t>
      </w:r>
      <w:r>
        <w:rPr>
          <w:rFonts w:ascii="Times New Roman"/>
          <w:spacing w:val="-1"/>
          <w:w w:val="110"/>
          <w:sz w:val="22"/>
        </w:rPr>
        <w:t>ha</w:t>
      </w:r>
      <w:r>
        <w:rPr>
          <w:rFonts w:ascii="Times New Roman"/>
          <w:spacing w:val="-2"/>
          <w:w w:val="110"/>
          <w:sz w:val="22"/>
        </w:rPr>
        <w:t>m</w:t>
      </w:r>
      <w:r>
        <w:rPr>
          <w:rFonts w:ascii="Times New Roman"/>
          <w:spacing w:val="-1"/>
          <w:w w:val="110"/>
          <w:sz w:val="22"/>
        </w:rPr>
        <w:t>p</w:t>
      </w:r>
      <w:r>
        <w:rPr>
          <w:rFonts w:ascii="Times New Roman"/>
          <w:spacing w:val="-2"/>
          <w:w w:val="110"/>
          <w:sz w:val="22"/>
        </w:rPr>
        <w:t>t</w:t>
      </w:r>
      <w:r>
        <w:rPr>
          <w:rFonts w:ascii="Times New Roman"/>
          <w:spacing w:val="-1"/>
          <w:w w:val="110"/>
          <w:sz w:val="22"/>
        </w:rPr>
        <w:t>on</w:t>
      </w:r>
      <w:r>
        <w:rPr>
          <w:rFonts w:ascii="Times New Roman"/>
          <w:spacing w:val="-18"/>
          <w:w w:val="110"/>
          <w:sz w:val="22"/>
        </w:rPr>
        <w:t> </w:t>
      </w:r>
      <w:r>
        <w:rPr>
          <w:rFonts w:ascii="Times New Roman"/>
          <w:w w:val="110"/>
          <w:sz w:val="18"/>
        </w:rPr>
        <w:t>Qld</w:t>
      </w:r>
      <w:r>
        <w:rPr>
          <w:rFonts w:ascii="Times New Roman"/>
          <w:spacing w:val="-3"/>
          <w:w w:val="110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4700</w:t>
      </w:r>
      <w:r>
        <w:rPr>
          <w:rFonts w:ascii="Times New Roman"/>
          <w:sz w:val="18"/>
        </w:rPr>
      </w:r>
    </w:p>
    <w:p>
      <w:pPr>
        <w:pStyle w:val="BodyText"/>
        <w:tabs>
          <w:tab w:pos="1806" w:val="left" w:leader="none"/>
        </w:tabs>
        <w:spacing w:line="205" w:lineRule="exact"/>
        <w:ind w:right="0"/>
        <w:jc w:val="left"/>
      </w:pPr>
      <w:r>
        <w:rPr>
          <w:w w:val="110"/>
        </w:rPr>
        <w:t>Phone:</w:t>
        <w:tab/>
        <w:t>(07) </w:t>
      </w:r>
      <w:r>
        <w:rPr>
          <w:spacing w:val="-1"/>
          <w:w w:val="110"/>
        </w:rPr>
        <w:t>4848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4300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20"/>
        <w:ind w:right="0"/>
        <w:jc w:val="left"/>
      </w:pPr>
      <w:r>
        <w:rPr>
          <w:w w:val="115"/>
        </w:rPr>
        <w:t>Moreton</w:t>
      </w:r>
      <w:r>
        <w:rPr>
          <w:spacing w:val="3"/>
          <w:w w:val="115"/>
        </w:rPr>
        <w:t> </w:t>
      </w:r>
      <w:r>
        <w:rPr>
          <w:w w:val="115"/>
        </w:rPr>
        <w:t>Region</w:t>
      </w:r>
      <w:r>
        <w:rPr/>
      </w:r>
    </w:p>
    <w:p>
      <w:pPr>
        <w:tabs>
          <w:tab w:pos="1806" w:val="left" w:leader="none"/>
        </w:tabs>
        <w:spacing w:line="250" w:lineRule="exact" w:before="127"/>
        <w:ind w:left="104" w:right="385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Address:</w:t>
        <w:tab/>
        <w:t>Level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3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w w:val="110"/>
          <w:sz w:val="18"/>
        </w:rPr>
        <w:t>12</w:t>
      </w:r>
      <w:r>
        <w:rPr>
          <w:rFonts w:ascii="Times New Roman"/>
          <w:spacing w:val="-7"/>
          <w:w w:val="110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F</w:t>
      </w:r>
      <w:r>
        <w:rPr>
          <w:rFonts w:ascii="Times New Roman"/>
          <w:spacing w:val="-2"/>
          <w:w w:val="110"/>
          <w:sz w:val="18"/>
        </w:rPr>
        <w:t>ir</w:t>
      </w:r>
      <w:r>
        <w:rPr>
          <w:rFonts w:ascii="Times New Roman"/>
          <w:spacing w:val="-1"/>
          <w:w w:val="110"/>
          <w:sz w:val="18"/>
        </w:rPr>
        <w:t>s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Av</w:t>
      </w:r>
      <w:r>
        <w:rPr>
          <w:rFonts w:ascii="Times New Roman"/>
          <w:spacing w:val="-1"/>
          <w:w w:val="110"/>
          <w:sz w:val="18"/>
        </w:rPr>
        <w:t>enue,</w:t>
      </w:r>
      <w:r>
        <w:rPr>
          <w:rFonts w:ascii="Times New Roman"/>
          <w:spacing w:val="-6"/>
          <w:w w:val="110"/>
          <w:sz w:val="18"/>
        </w:rPr>
        <w:t> </w:t>
      </w:r>
      <w:r>
        <w:rPr>
          <w:rFonts w:ascii="Times New Roman"/>
          <w:spacing w:val="-2"/>
          <w:w w:val="110"/>
          <w:sz w:val="22"/>
        </w:rPr>
        <w:t>M</w:t>
      </w:r>
      <w:r>
        <w:rPr>
          <w:rFonts w:ascii="Times New Roman"/>
          <w:spacing w:val="-1"/>
          <w:w w:val="110"/>
          <w:sz w:val="22"/>
        </w:rPr>
        <w:t>a</w:t>
      </w:r>
      <w:r>
        <w:rPr>
          <w:rFonts w:ascii="Times New Roman"/>
          <w:spacing w:val="-2"/>
          <w:w w:val="110"/>
          <w:sz w:val="22"/>
        </w:rPr>
        <w:t>r</w:t>
      </w:r>
      <w:r>
        <w:rPr>
          <w:rFonts w:ascii="Times New Roman"/>
          <w:spacing w:val="-1"/>
          <w:w w:val="110"/>
          <w:sz w:val="22"/>
        </w:rPr>
        <w:t>ooch</w:t>
      </w:r>
      <w:r>
        <w:rPr>
          <w:rFonts w:ascii="Times New Roman"/>
          <w:spacing w:val="-2"/>
          <w:w w:val="110"/>
          <w:sz w:val="22"/>
        </w:rPr>
        <w:t>y</w:t>
      </w:r>
      <w:r>
        <w:rPr>
          <w:rFonts w:ascii="Times New Roman"/>
          <w:spacing w:val="-1"/>
          <w:w w:val="110"/>
          <w:sz w:val="22"/>
        </w:rPr>
        <w:t>do</w:t>
      </w:r>
      <w:r>
        <w:rPr>
          <w:rFonts w:ascii="Times New Roman"/>
          <w:spacing w:val="-2"/>
          <w:w w:val="110"/>
          <w:sz w:val="22"/>
        </w:rPr>
        <w:t>r</w:t>
      </w:r>
      <w:r>
        <w:rPr>
          <w:rFonts w:ascii="Times New Roman"/>
          <w:spacing w:val="-1"/>
          <w:w w:val="110"/>
          <w:sz w:val="22"/>
        </w:rPr>
        <w:t>e</w:t>
      </w:r>
      <w:r>
        <w:rPr>
          <w:rFonts w:ascii="Times New Roman"/>
          <w:spacing w:val="-20"/>
          <w:w w:val="110"/>
          <w:sz w:val="22"/>
        </w:rPr>
        <w:t> </w:t>
      </w:r>
      <w:r>
        <w:rPr>
          <w:rFonts w:ascii="Times New Roman"/>
          <w:w w:val="110"/>
          <w:sz w:val="18"/>
        </w:rPr>
        <w:t>Qld</w:t>
      </w:r>
      <w:r>
        <w:rPr>
          <w:rFonts w:ascii="Times New Roman"/>
          <w:spacing w:val="-7"/>
          <w:w w:val="110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4558</w:t>
      </w:r>
      <w:r>
        <w:rPr>
          <w:rFonts w:ascii="Times New Roman"/>
          <w:spacing w:val="25"/>
          <w:w w:val="111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Pos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1"/>
          <w:w w:val="110"/>
          <w:sz w:val="18"/>
        </w:rPr>
        <w:t>a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w w:val="110"/>
          <w:sz w:val="18"/>
        </w:rPr>
        <w:t> </w:t>
      </w:r>
      <w:r>
        <w:rPr>
          <w:rFonts w:ascii="Times New Roman"/>
          <w:spacing w:val="8"/>
          <w:w w:val="110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add</w:t>
      </w:r>
      <w:r>
        <w:rPr>
          <w:rFonts w:ascii="Times New Roman"/>
          <w:spacing w:val="-2"/>
          <w:w w:val="110"/>
          <w:sz w:val="18"/>
        </w:rPr>
        <w:t>r</w:t>
      </w:r>
      <w:r>
        <w:rPr>
          <w:rFonts w:ascii="Times New Roman"/>
          <w:spacing w:val="-1"/>
          <w:w w:val="110"/>
          <w:sz w:val="18"/>
        </w:rPr>
        <w:t>ess</w:t>
      </w:r>
      <w:r>
        <w:rPr>
          <w:rFonts w:ascii="Times New Roman"/>
          <w:spacing w:val="-2"/>
          <w:w w:val="110"/>
          <w:sz w:val="18"/>
        </w:rPr>
        <w:t>:</w:t>
        <w:tab/>
      </w:r>
      <w:r>
        <w:rPr>
          <w:rFonts w:ascii="Times New Roman"/>
          <w:spacing w:val="-1"/>
          <w:w w:val="110"/>
          <w:sz w:val="18"/>
        </w:rPr>
        <w:t>P</w:t>
      </w:r>
      <w:r>
        <w:rPr>
          <w:rFonts w:ascii="Times New Roman"/>
          <w:spacing w:val="-2"/>
          <w:w w:val="110"/>
          <w:sz w:val="18"/>
        </w:rPr>
        <w:t>O</w:t>
      </w:r>
      <w:r>
        <w:rPr>
          <w:rFonts w:ascii="Times New Roman"/>
          <w:spacing w:val="-8"/>
          <w:w w:val="110"/>
          <w:sz w:val="18"/>
        </w:rPr>
        <w:t> </w:t>
      </w:r>
      <w:r>
        <w:rPr>
          <w:rFonts w:ascii="Times New Roman"/>
          <w:w w:val="110"/>
          <w:sz w:val="18"/>
        </w:rPr>
        <w:t>Box</w:t>
      </w:r>
      <w:r>
        <w:rPr>
          <w:rFonts w:ascii="Times New Roman"/>
          <w:spacing w:val="-11"/>
          <w:w w:val="110"/>
          <w:sz w:val="18"/>
        </w:rPr>
        <w:t> </w:t>
      </w:r>
      <w:r>
        <w:rPr>
          <w:rFonts w:ascii="Times New Roman"/>
          <w:w w:val="110"/>
          <w:sz w:val="18"/>
        </w:rPr>
        <w:t>972,</w:t>
      </w:r>
      <w:r>
        <w:rPr>
          <w:rFonts w:ascii="Times New Roman"/>
          <w:spacing w:val="-7"/>
          <w:w w:val="110"/>
          <w:sz w:val="18"/>
        </w:rPr>
        <w:t> </w:t>
      </w:r>
      <w:r>
        <w:rPr>
          <w:rFonts w:ascii="Times New Roman"/>
          <w:spacing w:val="-2"/>
          <w:w w:val="110"/>
          <w:sz w:val="22"/>
        </w:rPr>
        <w:t>M</w:t>
      </w:r>
      <w:r>
        <w:rPr>
          <w:rFonts w:ascii="Times New Roman"/>
          <w:spacing w:val="-1"/>
          <w:w w:val="110"/>
          <w:sz w:val="22"/>
        </w:rPr>
        <w:t>a</w:t>
      </w:r>
      <w:r>
        <w:rPr>
          <w:rFonts w:ascii="Times New Roman"/>
          <w:spacing w:val="-2"/>
          <w:w w:val="110"/>
          <w:sz w:val="22"/>
        </w:rPr>
        <w:t>r</w:t>
      </w:r>
      <w:r>
        <w:rPr>
          <w:rFonts w:ascii="Times New Roman"/>
          <w:spacing w:val="-1"/>
          <w:w w:val="110"/>
          <w:sz w:val="22"/>
        </w:rPr>
        <w:t>ooch</w:t>
      </w:r>
      <w:r>
        <w:rPr>
          <w:rFonts w:ascii="Times New Roman"/>
          <w:spacing w:val="-2"/>
          <w:w w:val="110"/>
          <w:sz w:val="22"/>
        </w:rPr>
        <w:t>y</w:t>
      </w:r>
      <w:r>
        <w:rPr>
          <w:rFonts w:ascii="Times New Roman"/>
          <w:spacing w:val="-1"/>
          <w:w w:val="110"/>
          <w:sz w:val="22"/>
        </w:rPr>
        <w:t>do</w:t>
      </w:r>
      <w:r>
        <w:rPr>
          <w:rFonts w:ascii="Times New Roman"/>
          <w:spacing w:val="-2"/>
          <w:w w:val="110"/>
          <w:sz w:val="22"/>
        </w:rPr>
        <w:t>r</w:t>
      </w:r>
      <w:r>
        <w:rPr>
          <w:rFonts w:ascii="Times New Roman"/>
          <w:spacing w:val="-1"/>
          <w:w w:val="110"/>
          <w:sz w:val="22"/>
        </w:rPr>
        <w:t>e</w:t>
      </w:r>
      <w:r>
        <w:rPr>
          <w:rFonts w:ascii="Times New Roman"/>
          <w:spacing w:val="-21"/>
          <w:w w:val="110"/>
          <w:sz w:val="22"/>
        </w:rPr>
        <w:t> </w:t>
      </w:r>
      <w:r>
        <w:rPr>
          <w:rFonts w:ascii="Times New Roman"/>
          <w:w w:val="110"/>
          <w:sz w:val="18"/>
        </w:rPr>
        <w:t>Qld</w:t>
      </w:r>
      <w:r>
        <w:rPr>
          <w:rFonts w:ascii="Times New Roman"/>
          <w:spacing w:val="-7"/>
          <w:w w:val="110"/>
          <w:sz w:val="18"/>
        </w:rPr>
        <w:t> </w:t>
      </w:r>
      <w:r>
        <w:rPr>
          <w:rFonts w:ascii="Times New Roman"/>
          <w:spacing w:val="-1"/>
          <w:w w:val="110"/>
          <w:sz w:val="18"/>
        </w:rPr>
        <w:t>4558</w:t>
      </w:r>
      <w:r>
        <w:rPr>
          <w:rFonts w:ascii="Times New Roman"/>
          <w:sz w:val="18"/>
        </w:rPr>
      </w:r>
    </w:p>
    <w:p>
      <w:pPr>
        <w:pStyle w:val="BodyText"/>
        <w:tabs>
          <w:tab w:pos="1806" w:val="left" w:leader="none"/>
        </w:tabs>
        <w:spacing w:line="240" w:lineRule="auto"/>
        <w:ind w:right="0"/>
        <w:jc w:val="left"/>
      </w:pPr>
      <w:r>
        <w:rPr>
          <w:w w:val="110"/>
        </w:rPr>
        <w:t>Phone:</w:t>
        <w:tab/>
        <w:t>(07) </w:t>
      </w:r>
      <w:r>
        <w:rPr>
          <w:spacing w:val="-1"/>
          <w:w w:val="110"/>
        </w:rPr>
        <w:t>5376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9600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r>
        <w:rPr>
          <w:w w:val="120"/>
        </w:rPr>
        <w:t>South</w:t>
      </w:r>
      <w:r>
        <w:rPr>
          <w:spacing w:val="-10"/>
          <w:w w:val="120"/>
        </w:rPr>
        <w:t> </w:t>
      </w:r>
      <w:r>
        <w:rPr>
          <w:w w:val="120"/>
        </w:rPr>
        <w:t>East</w:t>
      </w:r>
      <w:r>
        <w:rPr>
          <w:spacing w:val="-11"/>
          <w:w w:val="120"/>
        </w:rPr>
        <w:t> </w:t>
      </w:r>
      <w:r>
        <w:rPr>
          <w:w w:val="120"/>
        </w:rPr>
        <w:t>Region</w:t>
      </w:r>
      <w:r>
        <w:rPr/>
      </w:r>
    </w:p>
    <w:p>
      <w:pPr>
        <w:pStyle w:val="BodyText"/>
        <w:tabs>
          <w:tab w:pos="1806" w:val="left" w:leader="none"/>
        </w:tabs>
        <w:spacing w:line="240" w:lineRule="auto" w:before="122"/>
        <w:ind w:right="3584"/>
        <w:jc w:val="left"/>
      </w:pPr>
      <w:r>
        <w:rPr>
          <w:w w:val="110"/>
        </w:rPr>
        <w:t>Address:</w:t>
        <w:tab/>
        <w:t>Ground Floor</w:t>
      </w:r>
      <w:r>
        <w:rPr>
          <w:spacing w:val="-4"/>
          <w:w w:val="110"/>
        </w:rPr>
        <w:t> </w:t>
      </w:r>
      <w:r>
        <w:rPr>
          <w:w w:val="110"/>
        </w:rPr>
        <w:t>100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ge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ee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>
          <w:spacing w:val="1"/>
          <w:w w:val="110"/>
        </w:rPr>
        <w:t> </w:t>
      </w:r>
      <w:r>
        <w:rPr>
          <w:spacing w:val="-2"/>
          <w:w w:val="110"/>
          <w:sz w:val="22"/>
        </w:rPr>
        <w:t>B</w:t>
      </w:r>
      <w:r>
        <w:rPr>
          <w:spacing w:val="-1"/>
          <w:w w:val="110"/>
          <w:sz w:val="22"/>
        </w:rPr>
        <w:t>een</w:t>
      </w:r>
      <w:r>
        <w:rPr>
          <w:spacing w:val="-2"/>
          <w:w w:val="110"/>
          <w:sz w:val="22"/>
        </w:rPr>
        <w:t>l</w:t>
      </w:r>
      <w:r>
        <w:rPr>
          <w:spacing w:val="-1"/>
          <w:w w:val="110"/>
          <w:sz w:val="22"/>
        </w:rPr>
        <w:t>e</w:t>
      </w:r>
      <w:r>
        <w:rPr>
          <w:spacing w:val="-2"/>
          <w:w w:val="110"/>
          <w:sz w:val="22"/>
        </w:rPr>
        <w:t>i</w:t>
      </w:r>
      <w:r>
        <w:rPr>
          <w:spacing w:val="-1"/>
          <w:w w:val="110"/>
          <w:sz w:val="22"/>
        </w:rPr>
        <w:t>gh</w:t>
      </w:r>
      <w:r>
        <w:rPr>
          <w:spacing w:val="-8"/>
          <w:w w:val="110"/>
          <w:sz w:val="22"/>
        </w:rPr>
        <w:t> </w:t>
      </w:r>
      <w:r>
        <w:rPr>
          <w:w w:val="110"/>
        </w:rPr>
        <w:t>Qld</w:t>
      </w:r>
      <w:r>
        <w:rPr>
          <w:spacing w:val="-2"/>
          <w:w w:val="110"/>
        </w:rPr>
        <w:t> </w:t>
      </w:r>
      <w:r>
        <w:rPr>
          <w:w w:val="110"/>
        </w:rPr>
        <w:t>4207</w:t>
      </w:r>
      <w:r>
        <w:rPr>
          <w:spacing w:val="27"/>
          <w:w w:val="111"/>
        </w:rPr>
        <w:t> 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</w:t>
      </w:r>
      <w:r>
        <w:rPr>
          <w:spacing w:val="-2"/>
          <w:w w:val="110"/>
        </w:rPr>
        <w:t>:</w:t>
        <w:tab/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Box</w:t>
      </w:r>
      <w:r>
        <w:rPr>
          <w:spacing w:val="-8"/>
          <w:w w:val="110"/>
        </w:rPr>
        <w:t> </w:t>
      </w:r>
      <w:r>
        <w:rPr>
          <w:w w:val="110"/>
        </w:rPr>
        <w:t>1170,</w:t>
      </w:r>
      <w:r>
        <w:rPr>
          <w:spacing w:val="-3"/>
          <w:w w:val="110"/>
        </w:rPr>
        <w:t> </w:t>
      </w:r>
      <w:r>
        <w:rPr>
          <w:spacing w:val="-2"/>
          <w:w w:val="110"/>
          <w:sz w:val="22"/>
        </w:rPr>
        <w:t>B</w:t>
      </w:r>
      <w:r>
        <w:rPr>
          <w:spacing w:val="-1"/>
          <w:w w:val="110"/>
          <w:sz w:val="22"/>
        </w:rPr>
        <w:t>een</w:t>
      </w:r>
      <w:r>
        <w:rPr>
          <w:spacing w:val="-2"/>
          <w:w w:val="110"/>
          <w:sz w:val="22"/>
        </w:rPr>
        <w:t>l</w:t>
      </w:r>
      <w:r>
        <w:rPr>
          <w:spacing w:val="-1"/>
          <w:w w:val="110"/>
          <w:sz w:val="22"/>
        </w:rPr>
        <w:t>e</w:t>
      </w:r>
      <w:r>
        <w:rPr>
          <w:spacing w:val="-2"/>
          <w:w w:val="110"/>
          <w:sz w:val="22"/>
        </w:rPr>
        <w:t>i</w:t>
      </w:r>
      <w:r>
        <w:rPr>
          <w:spacing w:val="-1"/>
          <w:w w:val="110"/>
          <w:sz w:val="22"/>
        </w:rPr>
        <w:t>gh</w:t>
      </w:r>
      <w:r>
        <w:rPr>
          <w:spacing w:val="-15"/>
          <w:w w:val="110"/>
          <w:sz w:val="22"/>
        </w:rPr>
        <w:t> </w:t>
      </w:r>
      <w:r>
        <w:rPr>
          <w:spacing w:val="-2"/>
          <w:w w:val="110"/>
        </w:rPr>
        <w:t>Ql</w:t>
      </w:r>
      <w:r>
        <w:rPr>
          <w:spacing w:val="-1"/>
          <w:w w:val="110"/>
        </w:rPr>
        <w:t>d</w:t>
      </w:r>
      <w:r>
        <w:rPr>
          <w:spacing w:val="-5"/>
          <w:w w:val="110"/>
        </w:rPr>
        <w:t> </w:t>
      </w:r>
      <w:r>
        <w:rPr>
          <w:w w:val="110"/>
        </w:rPr>
        <w:t>4207</w:t>
      </w:r>
      <w:r>
        <w:rPr/>
      </w:r>
    </w:p>
    <w:p>
      <w:pPr>
        <w:pStyle w:val="BodyText"/>
        <w:tabs>
          <w:tab w:pos="1806" w:val="left" w:leader="none"/>
        </w:tabs>
        <w:spacing w:line="240" w:lineRule="auto"/>
        <w:ind w:right="0"/>
        <w:jc w:val="left"/>
      </w:pPr>
      <w:r>
        <w:rPr>
          <w:w w:val="110"/>
        </w:rPr>
        <w:t>Phone:</w:t>
        <w:tab/>
        <w:t>(07) </w:t>
      </w:r>
      <w:r>
        <w:rPr>
          <w:spacing w:val="-1"/>
          <w:w w:val="110"/>
        </w:rPr>
        <w:t>3094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7100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r>
        <w:rPr>
          <w:w w:val="120"/>
        </w:rPr>
        <w:t>South</w:t>
      </w:r>
      <w:r>
        <w:rPr>
          <w:spacing w:val="-24"/>
          <w:w w:val="120"/>
        </w:rPr>
        <w:t> </w:t>
      </w:r>
      <w:r>
        <w:rPr>
          <w:w w:val="120"/>
        </w:rPr>
        <w:t>West</w:t>
      </w:r>
      <w:r>
        <w:rPr>
          <w:spacing w:val="-22"/>
          <w:w w:val="120"/>
        </w:rPr>
        <w:t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eg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on</w:t>
      </w:r>
      <w:r>
        <w:rPr/>
      </w:r>
    </w:p>
    <w:p>
      <w:pPr>
        <w:pStyle w:val="BodyText"/>
        <w:tabs>
          <w:tab w:pos="1806" w:val="left" w:leader="none"/>
        </w:tabs>
        <w:spacing w:line="240" w:lineRule="auto" w:before="122"/>
        <w:ind w:right="4829"/>
        <w:jc w:val="left"/>
      </w:pPr>
      <w:r>
        <w:rPr>
          <w:w w:val="110"/>
        </w:rPr>
        <w:t>Address:</w:t>
        <w:tab/>
        <w:t>117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Bri</w:t>
      </w:r>
      <w:r>
        <w:rPr>
          <w:spacing w:val="-1"/>
          <w:w w:val="110"/>
        </w:rPr>
        <w:t>sbane 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ee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>
          <w:spacing w:val="-3"/>
          <w:w w:val="110"/>
        </w:rPr>
        <w:t> </w:t>
      </w:r>
      <w:r>
        <w:rPr>
          <w:spacing w:val="-2"/>
          <w:w w:val="110"/>
          <w:sz w:val="22"/>
        </w:rPr>
        <w:t>I</w:t>
      </w:r>
      <w:r>
        <w:rPr>
          <w:spacing w:val="-1"/>
          <w:w w:val="110"/>
          <w:sz w:val="22"/>
        </w:rPr>
        <w:t>ps</w:t>
      </w:r>
      <w:r>
        <w:rPr>
          <w:spacing w:val="-2"/>
          <w:w w:val="110"/>
          <w:sz w:val="22"/>
        </w:rPr>
        <w:t>wi</w:t>
      </w:r>
      <w:r>
        <w:rPr>
          <w:spacing w:val="-1"/>
          <w:w w:val="110"/>
          <w:sz w:val="22"/>
        </w:rPr>
        <w:t>ch</w:t>
      </w:r>
      <w:r>
        <w:rPr>
          <w:spacing w:val="-13"/>
          <w:w w:val="110"/>
          <w:sz w:val="22"/>
        </w:rPr>
        <w:t> </w:t>
      </w:r>
      <w:r>
        <w:rPr>
          <w:w w:val="110"/>
        </w:rPr>
        <w:t>Qld</w:t>
      </w:r>
      <w:r>
        <w:rPr>
          <w:spacing w:val="-1"/>
          <w:w w:val="110"/>
        </w:rPr>
        <w:t> 4305</w:t>
      </w:r>
      <w:r>
        <w:rPr>
          <w:spacing w:val="23"/>
          <w:w w:val="111"/>
        </w:rPr>
        <w:t> 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 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</w:t>
      </w:r>
      <w:r>
        <w:rPr>
          <w:spacing w:val="-2"/>
          <w:w w:val="110"/>
        </w:rPr>
        <w:t>:</w:t>
        <w:tab/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Box</w:t>
      </w:r>
      <w:r>
        <w:rPr>
          <w:spacing w:val="-14"/>
          <w:w w:val="110"/>
        </w:rPr>
        <w:t> </w:t>
      </w:r>
      <w:r>
        <w:rPr>
          <w:w w:val="110"/>
        </w:rPr>
        <w:t>60,</w:t>
      </w:r>
      <w:r>
        <w:rPr>
          <w:spacing w:val="-11"/>
          <w:w w:val="110"/>
        </w:rPr>
        <w:t> </w:t>
      </w:r>
      <w:r>
        <w:rPr>
          <w:spacing w:val="-2"/>
          <w:w w:val="110"/>
          <w:sz w:val="22"/>
        </w:rPr>
        <w:t>I</w:t>
      </w:r>
      <w:r>
        <w:rPr>
          <w:spacing w:val="-1"/>
          <w:w w:val="110"/>
          <w:sz w:val="22"/>
        </w:rPr>
        <w:t>ps</w:t>
      </w:r>
      <w:r>
        <w:rPr>
          <w:spacing w:val="-2"/>
          <w:w w:val="110"/>
          <w:sz w:val="22"/>
        </w:rPr>
        <w:t>wi</w:t>
      </w:r>
      <w:r>
        <w:rPr>
          <w:spacing w:val="-1"/>
          <w:w w:val="110"/>
          <w:sz w:val="22"/>
        </w:rPr>
        <w:t>ch</w:t>
      </w:r>
      <w:r>
        <w:rPr>
          <w:spacing w:val="-19"/>
          <w:w w:val="110"/>
          <w:sz w:val="22"/>
        </w:rPr>
        <w:t> </w:t>
      </w:r>
      <w:r>
        <w:rPr>
          <w:w w:val="110"/>
        </w:rPr>
        <w:t>Qld</w:t>
      </w:r>
      <w:r>
        <w:rPr>
          <w:spacing w:val="-10"/>
          <w:w w:val="110"/>
        </w:rPr>
        <w:t> </w:t>
      </w:r>
      <w:r>
        <w:rPr>
          <w:w w:val="110"/>
        </w:rPr>
        <w:t>4305</w:t>
      </w:r>
      <w:r>
        <w:rPr/>
      </w:r>
    </w:p>
    <w:p>
      <w:pPr>
        <w:pStyle w:val="BodyText"/>
        <w:tabs>
          <w:tab w:pos="1806" w:val="left" w:leader="none"/>
        </w:tabs>
        <w:spacing w:line="240" w:lineRule="auto" w:before="2"/>
        <w:ind w:right="0"/>
        <w:jc w:val="left"/>
      </w:pPr>
      <w:r>
        <w:rPr>
          <w:w w:val="110"/>
        </w:rPr>
        <w:t>Phone:</w:t>
        <w:tab/>
        <w:t>(07) </w:t>
      </w:r>
      <w:r>
        <w:rPr>
          <w:spacing w:val="-1"/>
          <w:w w:val="110"/>
        </w:rPr>
        <w:t>3432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1400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0" w:right="10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63</w:t>
      </w:r>
    </w:p>
    <w:sectPr>
      <w:type w:val="continuous"/>
      <w:pgSz w:w="11910" w:h="16840"/>
      <w:pgMar w:top="140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ailto:youth@csyw.qld.gov.au" TargetMode="External" Type="http://schemas.openxmlformats.org/officeDocument/2006/relationships/hyperlink"/>
<Relationship Id="rId6" Target="mailto:women@qld.gov.au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2020-10-08T15:00:43Z</dcterms:created>
  <dc:creator>People, Culture &amp; Governance</dc:creator>
  <cp:keywords>Key, office locations,contact, information, </cp:keywords>
  <dcterms:modified xsi:type="dcterms:W3CDTF">2020-10-08T15:00:43Z</dcterms:modified>
  <dc:subject>Key office locations and contact information </dc:subject>
  <dc:title>Key office locations and contact information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