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1B" w:rsidRPr="003A229F" w:rsidRDefault="002C4E1B" w:rsidP="002C4E1B">
      <w:pPr>
        <w:spacing w:after="0" w:line="240" w:lineRule="auto"/>
        <w:rPr>
          <w:rFonts w:ascii="Times New Roman" w:eastAsia="Times New Roman" w:hAnsi="Times New Roman"/>
          <w:sz w:val="16"/>
          <w:szCs w:val="16"/>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2C4E1B" w:rsidTr="00483C74">
        <w:tc>
          <w:tcPr>
            <w:tcW w:w="4621" w:type="dxa"/>
            <w:tcBorders>
              <w:top w:val="nil"/>
              <w:left w:val="nil"/>
              <w:bottom w:val="nil"/>
              <w:right w:val="nil"/>
            </w:tcBorders>
          </w:tcPr>
          <w:p w:rsidR="002C4E1B" w:rsidRDefault="002C4E1B" w:rsidP="00483C74">
            <w:pPr>
              <w:pStyle w:val="BodyTextIndent"/>
              <w:ind w:left="0"/>
              <w:rPr>
                <w:rFonts w:cs="Arial"/>
                <w:sz w:val="20"/>
              </w:rPr>
            </w:pPr>
            <w:r>
              <w:rPr>
                <w:rFonts w:cs="Arial"/>
                <w:noProof/>
                <w:sz w:val="20"/>
                <w:lang w:eastAsia="en-AU"/>
              </w:rPr>
              <w:drawing>
                <wp:inline distT="0" distB="0" distL="0" distR="0" wp14:anchorId="52D76365" wp14:editId="2C0CEE96">
                  <wp:extent cx="7239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2C4E1B" w:rsidRDefault="002C4E1B" w:rsidP="00276C24">
            <w:pPr>
              <w:pStyle w:val="BodyTextIndent"/>
              <w:ind w:left="0"/>
            </w:pPr>
            <w:r>
              <w:rPr>
                <w:rFonts w:cs="Arial"/>
                <w:sz w:val="20"/>
              </w:rPr>
              <w:t xml:space="preserve">Department of </w:t>
            </w:r>
            <w:r w:rsidR="00276C24">
              <w:rPr>
                <w:rFonts w:cs="Arial"/>
                <w:b/>
                <w:sz w:val="20"/>
              </w:rPr>
              <w:t>Child Safety, Youth and Women</w:t>
            </w:r>
            <w:r w:rsidRPr="00185DE3">
              <w:rPr>
                <w:rFonts w:cs="Arial"/>
                <w:b/>
                <w:sz w:val="20"/>
              </w:rPr>
              <w:t xml:space="preserve"> </w:t>
            </w:r>
          </w:p>
        </w:tc>
        <w:tc>
          <w:tcPr>
            <w:tcW w:w="4621" w:type="dxa"/>
            <w:tcBorders>
              <w:top w:val="nil"/>
              <w:left w:val="nil"/>
              <w:bottom w:val="nil"/>
              <w:right w:val="nil"/>
            </w:tcBorders>
            <w:vAlign w:val="center"/>
          </w:tcPr>
          <w:p w:rsidR="002C4E1B" w:rsidRDefault="002C4E1B" w:rsidP="00331FCA">
            <w:pPr>
              <w:pStyle w:val="BodyTextIndent"/>
              <w:ind w:left="0"/>
              <w:rPr>
                <w:b/>
                <w:sz w:val="36"/>
              </w:rPr>
            </w:pPr>
            <w:r>
              <w:rPr>
                <w:b/>
                <w:sz w:val="36"/>
              </w:rPr>
              <w:t xml:space="preserve">ABN: </w:t>
            </w:r>
            <w:r w:rsidR="00736A68">
              <w:rPr>
                <w:b/>
                <w:sz w:val="36"/>
              </w:rPr>
              <w:t>75 5</w:t>
            </w:r>
            <w:r w:rsidR="00331FCA">
              <w:rPr>
                <w:b/>
                <w:sz w:val="36"/>
              </w:rPr>
              <w:t>63</w:t>
            </w:r>
            <w:r w:rsidR="00736A68">
              <w:rPr>
                <w:b/>
                <w:sz w:val="36"/>
              </w:rPr>
              <w:t xml:space="preserve"> 721 098</w:t>
            </w:r>
          </w:p>
        </w:tc>
      </w:tr>
    </w:tbl>
    <w:p w:rsidR="00ED2CBA" w:rsidRDefault="00ED2CBA" w:rsidP="008D3D62">
      <w:pPr>
        <w:jc w:val="center"/>
        <w:rPr>
          <w:sz w:val="16"/>
          <w:szCs w:val="16"/>
        </w:rPr>
      </w:pPr>
      <w:r>
        <w:rPr>
          <w:noProof/>
          <w:sz w:val="16"/>
          <w:szCs w:val="16"/>
          <w:lang w:eastAsia="en-AU"/>
        </w:rPr>
        <mc:AlternateContent>
          <mc:Choice Requires="wps">
            <w:drawing>
              <wp:anchor distT="0" distB="0" distL="114300" distR="114300" simplePos="0" relativeHeight="251664384" behindDoc="0" locked="0" layoutInCell="1" allowOverlap="1" wp14:anchorId="7D7207A3" wp14:editId="1A9BE503">
                <wp:simplePos x="0" y="0"/>
                <wp:positionH relativeFrom="column">
                  <wp:posOffset>-102988</wp:posOffset>
                </wp:positionH>
                <wp:positionV relativeFrom="paragraph">
                  <wp:posOffset>86847</wp:posOffset>
                </wp:positionV>
                <wp:extent cx="5899785" cy="287079"/>
                <wp:effectExtent l="0" t="0" r="24765"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87079"/>
                        </a:xfrm>
                        <a:prstGeom prst="rect">
                          <a:avLst/>
                        </a:prstGeom>
                        <a:solidFill>
                          <a:srgbClr val="EAEAEA"/>
                        </a:solidFill>
                        <a:ln w="9525">
                          <a:solidFill>
                            <a:srgbClr val="000000"/>
                          </a:solidFill>
                          <a:miter lim="800000"/>
                          <a:headEnd/>
                          <a:tailEnd/>
                        </a:ln>
                      </wps:spPr>
                      <wps:txbx>
                        <w:txbxContent>
                          <w:p w:rsidR="00ED2CBA" w:rsidRPr="00ED2CBA" w:rsidRDefault="00ED2CBA" w:rsidP="00ED2CBA">
                            <w:pPr>
                              <w:spacing w:after="0" w:line="240" w:lineRule="auto"/>
                              <w:jc w:val="center"/>
                            </w:pPr>
                            <w:r w:rsidRPr="008D3D62">
                              <w:rPr>
                                <w:b/>
                                <w:i/>
                              </w:rPr>
                              <w:t>PLEASE COMPLETE AND UPLOAD TO SMARTYGRANTS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207A3" id="_x0000_t202" coordsize="21600,21600" o:spt="202" path="m,l,21600r21600,l21600,xe">
                <v:stroke joinstyle="miter"/>
                <v:path gradientshapeok="t" o:connecttype="rect"/>
              </v:shapetype>
              <v:shape id="Text Box 7" o:spid="_x0000_s1026" type="#_x0000_t202" style="position:absolute;left:0;text-align:left;margin-left:-8.1pt;margin-top:6.85pt;width:464.5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mSKwIAAFAEAAAOAAAAZHJzL2Uyb0RvYy54bWysVNuO2yAQfa/Uf0C8N3aipEmsOKs0u1tV&#10;2l6k3X4AwdhGBYYCiZ1+fQfsTdPbS9VEQgwMZ86cmfHmpteKnITzEkxJp5OcEmE4VNI0Jf38dP9q&#10;RYkPzFRMgRElPQtPb7YvX2w6W4gZtKAq4QiCGF90tqRtCLbIMs9boZmfgBUGL2twmgU0XZNVjnWI&#10;rlU2y/PXWQeusg648B5Pb4dLuk34dS14+FjXXgSiSorcQlpdWg9xzbYbVjSO2VbykQb7BxaaSYNB&#10;L1C3LDBydPI3KC25Aw91mHDQGdS15CLlgNlM81+yeWyZFSkXFMfbi0z+/8HyD6dPjsiqpAtKDNNY&#10;oifRB/IGerKM6nTWF+j0aNEt9HiMVU6ZevsA/IsnBvYtM43YOQddK1iF7KbxZXb1dMDxEeTQvYcK&#10;w7BjgATU105H6VAMguhYpfOlMpEKx8PFar1erpAix7vZapkv1ykEK55fW+fDWwGaxE1JHVY+obPT&#10;gw+RDSueXWIwD0pW91KpZLjmsFeOnBh2yd0u/kf0n9yUIV1J14vZYhDgrxB5+v0JQsuA7a6kLunq&#10;4sSKKNudqVIzBibVsEfKyow6RukGEUN/6Me6HKA6o6IOhrbGMcRNC+4bJR22dEn91yNzghL1zmBV&#10;1tP5PM5AMuaL5QwNd31zuL5hhiNUSQMlw3Yfhrk5WiebFiMNfWBgh5WsZRI5lnxgNfLGtk3ajyMW&#10;5+LaTl4/PgTb7wAAAP//AwBQSwMEFAAGAAgAAAAhAFdjnzPgAAAACQEAAA8AAABkcnMvZG93bnJl&#10;di54bWxMj9FOwkAQRd9N/IfNmPgG25aIbemWqIkKPiHwAUO7tNXubO0utPw945M+Tu7JvWey5Wha&#10;cda9aywpCKcBCE2FLRuqFOx3r5MYhPNIJbaWtIKLdrDMb28yTEs70Kc+b30luIRcigpq77tUSlfU&#10;2qCb2k4TZ0fbG/R89pUsexy43LQyCoK5NNgQL9TY6ZdaF9/bk1Gwjmab1eptHMzHHuPn95+vzWW9&#10;U+r+bnxagPB69H8w/OqzOuTsdLAnKp1oFUzCecQoB7NHEAwkYZSAOCh4iBOQeSb/f5BfAQAA//8D&#10;AFBLAQItABQABgAIAAAAIQC2gziS/gAAAOEBAAATAAAAAAAAAAAAAAAAAAAAAABbQ29udGVudF9U&#10;eXBlc10ueG1sUEsBAi0AFAAGAAgAAAAhADj9If/WAAAAlAEAAAsAAAAAAAAAAAAAAAAALwEAAF9y&#10;ZWxzLy5yZWxzUEsBAi0AFAAGAAgAAAAhAIlaiZIrAgAAUAQAAA4AAAAAAAAAAAAAAAAALgIAAGRy&#10;cy9lMm9Eb2MueG1sUEsBAi0AFAAGAAgAAAAhAFdjnzPgAAAACQEAAA8AAAAAAAAAAAAAAAAAhQQA&#10;AGRycy9kb3ducmV2LnhtbFBLBQYAAAAABAAEAPMAAACSBQAAAAA=&#10;" fillcolor="#eaeaea">
                <v:textbox>
                  <w:txbxContent>
                    <w:p w:rsidR="00ED2CBA" w:rsidRPr="00ED2CBA" w:rsidRDefault="00ED2CBA" w:rsidP="00ED2CBA">
                      <w:pPr>
                        <w:spacing w:after="0" w:line="240" w:lineRule="auto"/>
                        <w:jc w:val="center"/>
                      </w:pPr>
                      <w:r w:rsidRPr="008D3D62">
                        <w:rPr>
                          <w:b/>
                          <w:i/>
                        </w:rPr>
                        <w:t>PLEASE COMPLETE AND UPLOAD TO SMARTYGRANTS WITH YOUR APPLICATION</w:t>
                      </w:r>
                    </w:p>
                  </w:txbxContent>
                </v:textbox>
              </v:shape>
            </w:pict>
          </mc:Fallback>
        </mc:AlternateContent>
      </w:r>
    </w:p>
    <w:p w:rsidR="00ED2CBA" w:rsidRDefault="00ED2CBA" w:rsidP="008D3D62">
      <w:pPr>
        <w:jc w:val="center"/>
        <w:rPr>
          <w:sz w:val="16"/>
          <w:szCs w:val="16"/>
        </w:rPr>
      </w:pPr>
    </w:p>
    <w:p w:rsidR="002C4E1B" w:rsidRPr="00CF6093" w:rsidRDefault="002C4E1B" w:rsidP="00CF6093">
      <w:pPr>
        <w:pStyle w:val="BodyText"/>
        <w:jc w:val="center"/>
        <w:rPr>
          <w:b/>
          <w:sz w:val="24"/>
        </w:rPr>
      </w:pPr>
      <w:r w:rsidRPr="00CF6093">
        <w:rPr>
          <w:b/>
          <w:sz w:val="24"/>
        </w:rPr>
        <w:t>AUSTRALIAN BUSINESS NUMBER (ABN) &amp;</w:t>
      </w:r>
    </w:p>
    <w:p w:rsidR="002C4E1B" w:rsidRPr="00CF6093" w:rsidRDefault="002C4E1B" w:rsidP="00CF6093">
      <w:pPr>
        <w:pStyle w:val="BodyText"/>
        <w:jc w:val="center"/>
        <w:rPr>
          <w:b/>
          <w:sz w:val="24"/>
        </w:rPr>
      </w:pPr>
      <w:r w:rsidRPr="00CF6093">
        <w:rPr>
          <w:b/>
          <w:sz w:val="24"/>
        </w:rPr>
        <w:t>GOODS AND SERVICES TAX (GST) ADVICE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25"/>
        <w:gridCol w:w="284"/>
        <w:gridCol w:w="142"/>
        <w:gridCol w:w="283"/>
        <w:gridCol w:w="175"/>
        <w:gridCol w:w="250"/>
        <w:gridCol w:w="284"/>
        <w:gridCol w:w="142"/>
        <w:gridCol w:w="425"/>
        <w:gridCol w:w="142"/>
        <w:gridCol w:w="141"/>
        <w:gridCol w:w="426"/>
        <w:gridCol w:w="425"/>
        <w:gridCol w:w="425"/>
        <w:gridCol w:w="284"/>
        <w:gridCol w:w="425"/>
        <w:gridCol w:w="425"/>
        <w:gridCol w:w="460"/>
        <w:gridCol w:w="1099"/>
      </w:tblGrid>
      <w:tr w:rsidR="002C4E1B" w:rsidTr="00483C74">
        <w:trPr>
          <w:trHeight w:val="478"/>
        </w:trPr>
        <w:tc>
          <w:tcPr>
            <w:tcW w:w="2518" w:type="dxa"/>
            <w:tcBorders>
              <w:top w:val="nil"/>
              <w:left w:val="nil"/>
              <w:bottom w:val="nil"/>
              <w:right w:val="nil"/>
            </w:tcBorders>
            <w:vAlign w:val="center"/>
          </w:tcPr>
          <w:p w:rsidR="002C4E1B" w:rsidRPr="002B56F5" w:rsidRDefault="002C4E1B" w:rsidP="00483C74">
            <w:pPr>
              <w:pStyle w:val="BodyText"/>
              <w:rPr>
                <w:sz w:val="24"/>
              </w:rPr>
            </w:pPr>
            <w:r w:rsidRPr="00F72D13">
              <w:rPr>
                <w:b/>
                <w:sz w:val="24"/>
              </w:rPr>
              <w:t>Organisation Name:</w:t>
            </w:r>
            <w:r w:rsidR="002B56F5">
              <w:rPr>
                <w:b/>
                <w:sz w:val="24"/>
              </w:rPr>
              <w:t xml:space="preserve"> </w:t>
            </w:r>
          </w:p>
        </w:tc>
        <w:tc>
          <w:tcPr>
            <w:tcW w:w="6662" w:type="dxa"/>
            <w:gridSpan w:val="19"/>
            <w:tcBorders>
              <w:top w:val="nil"/>
              <w:left w:val="nil"/>
              <w:bottom w:val="nil"/>
              <w:right w:val="nil"/>
            </w:tcBorders>
            <w:vAlign w:val="center"/>
          </w:tcPr>
          <w:p w:rsidR="002C4E1B" w:rsidRPr="003918EB" w:rsidRDefault="002C4E1B" w:rsidP="00483C74">
            <w:pPr>
              <w:pStyle w:val="BodyText"/>
            </w:pPr>
          </w:p>
        </w:tc>
      </w:tr>
      <w:tr w:rsidR="002C4E1B" w:rsidTr="00483C74">
        <w:trPr>
          <w:trHeight w:val="500"/>
        </w:trPr>
        <w:tc>
          <w:tcPr>
            <w:tcW w:w="2518" w:type="dxa"/>
            <w:tcBorders>
              <w:top w:val="nil"/>
              <w:left w:val="nil"/>
              <w:bottom w:val="nil"/>
              <w:right w:val="nil"/>
            </w:tcBorders>
            <w:vAlign w:val="center"/>
          </w:tcPr>
          <w:p w:rsidR="002C4E1B" w:rsidRPr="006A5E92" w:rsidRDefault="002C4E1B" w:rsidP="00483C74">
            <w:pPr>
              <w:pStyle w:val="BodyText"/>
              <w:rPr>
                <w:sz w:val="24"/>
              </w:rPr>
            </w:pPr>
            <w:r w:rsidRPr="00F72D13">
              <w:rPr>
                <w:b/>
                <w:sz w:val="24"/>
              </w:rPr>
              <w:t>Service Name:</w:t>
            </w:r>
            <w:r w:rsidR="006A5E92">
              <w:rPr>
                <w:b/>
                <w:sz w:val="24"/>
              </w:rPr>
              <w:t xml:space="preserve"> </w:t>
            </w:r>
          </w:p>
        </w:tc>
        <w:tc>
          <w:tcPr>
            <w:tcW w:w="6662" w:type="dxa"/>
            <w:gridSpan w:val="19"/>
            <w:tcBorders>
              <w:top w:val="nil"/>
              <w:left w:val="nil"/>
              <w:bottom w:val="nil"/>
              <w:right w:val="nil"/>
            </w:tcBorders>
            <w:vAlign w:val="center"/>
          </w:tcPr>
          <w:p w:rsidR="002C4E1B" w:rsidRPr="003918EB" w:rsidRDefault="002C4E1B" w:rsidP="00483C74">
            <w:pPr>
              <w:pStyle w:val="BodyText"/>
            </w:pPr>
          </w:p>
        </w:tc>
      </w:tr>
      <w:tr w:rsidR="002C4E1B" w:rsidTr="00483C74">
        <w:trPr>
          <w:trHeight w:val="500"/>
        </w:trPr>
        <w:tc>
          <w:tcPr>
            <w:tcW w:w="2518" w:type="dxa"/>
            <w:tcBorders>
              <w:top w:val="nil"/>
              <w:left w:val="nil"/>
              <w:bottom w:val="nil"/>
              <w:right w:val="nil"/>
            </w:tcBorders>
            <w:vAlign w:val="center"/>
          </w:tcPr>
          <w:p w:rsidR="002C4E1B" w:rsidRPr="00F72D13" w:rsidRDefault="002C4E1B" w:rsidP="00483C74">
            <w:pPr>
              <w:pStyle w:val="BodyText"/>
              <w:rPr>
                <w:b/>
                <w:sz w:val="24"/>
              </w:rPr>
            </w:pPr>
            <w:r w:rsidRPr="00F72D13">
              <w:rPr>
                <w:b/>
                <w:sz w:val="24"/>
              </w:rPr>
              <w:t>Service Number:</w:t>
            </w:r>
            <w:r w:rsidR="00FF0B85">
              <w:rPr>
                <w:b/>
                <w:sz w:val="24"/>
              </w:rPr>
              <w:t xml:space="preserve"> </w:t>
            </w:r>
          </w:p>
        </w:tc>
        <w:tc>
          <w:tcPr>
            <w:tcW w:w="6662" w:type="dxa"/>
            <w:gridSpan w:val="19"/>
            <w:tcBorders>
              <w:top w:val="nil"/>
              <w:left w:val="nil"/>
              <w:bottom w:val="nil"/>
              <w:right w:val="nil"/>
            </w:tcBorders>
            <w:vAlign w:val="center"/>
          </w:tcPr>
          <w:p w:rsidR="002C4E1B" w:rsidRPr="003918EB" w:rsidRDefault="002C4E1B" w:rsidP="00483C74">
            <w:pPr>
              <w:pStyle w:val="BodyText"/>
            </w:pPr>
          </w:p>
        </w:tc>
      </w:tr>
      <w:tr w:rsidR="002C4E1B" w:rsidTr="00483C74">
        <w:trPr>
          <w:trHeight w:val="412"/>
        </w:trPr>
        <w:tc>
          <w:tcPr>
            <w:tcW w:w="2518" w:type="dxa"/>
            <w:tcBorders>
              <w:top w:val="nil"/>
              <w:left w:val="nil"/>
              <w:bottom w:val="nil"/>
              <w:right w:val="single" w:sz="4" w:space="0" w:color="auto"/>
            </w:tcBorders>
            <w:vAlign w:val="center"/>
          </w:tcPr>
          <w:p w:rsidR="002C4E1B" w:rsidRPr="00F72D13" w:rsidRDefault="002C4E1B" w:rsidP="00483C74">
            <w:pPr>
              <w:pStyle w:val="BodyText"/>
              <w:rPr>
                <w:b/>
                <w:sz w:val="24"/>
              </w:rPr>
            </w:pPr>
            <w:r w:rsidRPr="00F72D13">
              <w:rPr>
                <w:b/>
                <w:sz w:val="24"/>
              </w:rPr>
              <w:t>ABN Number:</w:t>
            </w: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6" w:type="dxa"/>
            <w:gridSpan w:val="2"/>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283" w:type="dxa"/>
            <w:tcBorders>
              <w:top w:val="nil"/>
              <w:left w:val="nil"/>
              <w:bottom w:val="nil"/>
              <w:right w:val="single" w:sz="4" w:space="0" w:color="auto"/>
            </w:tcBorders>
            <w:vAlign w:val="center"/>
          </w:tcPr>
          <w:p w:rsidR="002C4E1B" w:rsidRPr="003918EB" w:rsidRDefault="002C4E1B" w:rsidP="00483C74">
            <w:pPr>
              <w:pStyle w:val="BodyText"/>
            </w:pPr>
          </w:p>
        </w:tc>
        <w:tc>
          <w:tcPr>
            <w:tcW w:w="425" w:type="dxa"/>
            <w:gridSpan w:val="2"/>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6" w:type="dxa"/>
            <w:gridSpan w:val="2"/>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283" w:type="dxa"/>
            <w:gridSpan w:val="2"/>
            <w:tcBorders>
              <w:top w:val="nil"/>
              <w:left w:val="nil"/>
              <w:bottom w:val="nil"/>
              <w:right w:val="single" w:sz="4" w:space="0" w:color="auto"/>
            </w:tcBorders>
            <w:vAlign w:val="center"/>
          </w:tcPr>
          <w:p w:rsidR="002C4E1B" w:rsidRPr="003918EB" w:rsidRDefault="002C4E1B" w:rsidP="00483C74">
            <w:pPr>
              <w:pStyle w:val="BodyText"/>
            </w:pPr>
          </w:p>
        </w:tc>
        <w:tc>
          <w:tcPr>
            <w:tcW w:w="426"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284" w:type="dxa"/>
            <w:tcBorders>
              <w:top w:val="nil"/>
              <w:left w:val="nil"/>
              <w:bottom w:val="nil"/>
              <w:right w:val="single" w:sz="4" w:space="0" w:color="auto"/>
            </w:tcBorders>
            <w:vAlign w:val="center"/>
          </w:tcPr>
          <w:p w:rsidR="002C4E1B" w:rsidRPr="003918EB" w:rsidRDefault="002C4E1B" w:rsidP="00483C74">
            <w:pPr>
              <w:pStyle w:val="BodyText"/>
            </w:pP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25"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460" w:type="dxa"/>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1099" w:type="dxa"/>
            <w:tcBorders>
              <w:top w:val="nil"/>
              <w:left w:val="nil"/>
              <w:bottom w:val="nil"/>
              <w:right w:val="nil"/>
            </w:tcBorders>
          </w:tcPr>
          <w:p w:rsidR="002C4E1B" w:rsidRDefault="002C4E1B" w:rsidP="00483C74">
            <w:pPr>
              <w:pStyle w:val="BodyText"/>
              <w:rPr>
                <w:sz w:val="24"/>
              </w:rPr>
            </w:pPr>
          </w:p>
        </w:tc>
      </w:tr>
      <w:tr w:rsidR="002C4E1B" w:rsidTr="00483C74">
        <w:trPr>
          <w:cantSplit/>
        </w:trPr>
        <w:tc>
          <w:tcPr>
            <w:tcW w:w="9180" w:type="dxa"/>
            <w:gridSpan w:val="20"/>
            <w:tcBorders>
              <w:top w:val="nil"/>
              <w:left w:val="nil"/>
              <w:bottom w:val="nil"/>
              <w:right w:val="nil"/>
            </w:tcBorders>
            <w:vAlign w:val="center"/>
          </w:tcPr>
          <w:p w:rsidR="002C4E1B" w:rsidRDefault="002C4E1B" w:rsidP="00483C74">
            <w:pPr>
              <w:pStyle w:val="BodyText"/>
              <w:rPr>
                <w:sz w:val="12"/>
              </w:rPr>
            </w:pPr>
          </w:p>
        </w:tc>
      </w:tr>
      <w:tr w:rsidR="002C4E1B" w:rsidTr="00483C74">
        <w:trPr>
          <w:cantSplit/>
          <w:trHeight w:val="434"/>
        </w:trPr>
        <w:tc>
          <w:tcPr>
            <w:tcW w:w="2518" w:type="dxa"/>
            <w:tcBorders>
              <w:top w:val="nil"/>
              <w:left w:val="nil"/>
              <w:bottom w:val="nil"/>
              <w:right w:val="nil"/>
            </w:tcBorders>
            <w:vAlign w:val="center"/>
          </w:tcPr>
          <w:p w:rsidR="002C4E1B" w:rsidRPr="00F72D13" w:rsidRDefault="002C4E1B" w:rsidP="00483C74">
            <w:pPr>
              <w:pStyle w:val="BodyText"/>
              <w:rPr>
                <w:b/>
                <w:sz w:val="24"/>
              </w:rPr>
            </w:pPr>
            <w:r w:rsidRPr="00F72D13">
              <w:rPr>
                <w:b/>
                <w:sz w:val="24"/>
              </w:rPr>
              <w:t>GST Registered?</w:t>
            </w:r>
          </w:p>
        </w:tc>
        <w:tc>
          <w:tcPr>
            <w:tcW w:w="709" w:type="dxa"/>
            <w:gridSpan w:val="2"/>
            <w:tcBorders>
              <w:top w:val="nil"/>
              <w:left w:val="nil"/>
              <w:bottom w:val="nil"/>
              <w:right w:val="single" w:sz="4" w:space="0" w:color="auto"/>
            </w:tcBorders>
            <w:vAlign w:val="center"/>
          </w:tcPr>
          <w:p w:rsidR="002C4E1B" w:rsidRPr="00F72D13" w:rsidRDefault="002C4E1B" w:rsidP="00483C74">
            <w:pPr>
              <w:pStyle w:val="BodyText"/>
              <w:rPr>
                <w:b/>
                <w:sz w:val="24"/>
              </w:rPr>
            </w:pPr>
            <w:r w:rsidRPr="00F72D13">
              <w:rPr>
                <w:b/>
                <w:sz w:val="24"/>
              </w:rPr>
              <w:t>YES</w:t>
            </w:r>
          </w:p>
        </w:tc>
        <w:tc>
          <w:tcPr>
            <w:tcW w:w="600" w:type="dxa"/>
            <w:gridSpan w:val="3"/>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534" w:type="dxa"/>
            <w:gridSpan w:val="2"/>
            <w:tcBorders>
              <w:top w:val="nil"/>
              <w:left w:val="single" w:sz="4" w:space="0" w:color="auto"/>
              <w:bottom w:val="nil"/>
              <w:right w:val="nil"/>
            </w:tcBorders>
            <w:vAlign w:val="center"/>
          </w:tcPr>
          <w:p w:rsidR="002C4E1B" w:rsidRDefault="002C4E1B" w:rsidP="00483C74">
            <w:pPr>
              <w:pStyle w:val="BodyText"/>
              <w:rPr>
                <w:sz w:val="24"/>
              </w:rPr>
            </w:pPr>
          </w:p>
        </w:tc>
        <w:tc>
          <w:tcPr>
            <w:tcW w:w="709" w:type="dxa"/>
            <w:gridSpan w:val="3"/>
            <w:tcBorders>
              <w:top w:val="nil"/>
              <w:left w:val="nil"/>
              <w:bottom w:val="nil"/>
              <w:right w:val="single" w:sz="4" w:space="0" w:color="auto"/>
            </w:tcBorders>
            <w:vAlign w:val="center"/>
          </w:tcPr>
          <w:p w:rsidR="002C4E1B" w:rsidRPr="00F72D13" w:rsidRDefault="002C4E1B" w:rsidP="00483C74">
            <w:pPr>
              <w:pStyle w:val="BodyText"/>
              <w:rPr>
                <w:b/>
                <w:sz w:val="24"/>
              </w:rPr>
            </w:pPr>
            <w:r w:rsidRPr="00F72D13">
              <w:rPr>
                <w:b/>
                <w:sz w:val="24"/>
              </w:rPr>
              <w:t>NO</w:t>
            </w:r>
          </w:p>
        </w:tc>
        <w:tc>
          <w:tcPr>
            <w:tcW w:w="567" w:type="dxa"/>
            <w:gridSpan w:val="2"/>
            <w:tcBorders>
              <w:top w:val="single" w:sz="4" w:space="0" w:color="auto"/>
              <w:left w:val="nil"/>
              <w:bottom w:val="single" w:sz="4" w:space="0" w:color="auto"/>
              <w:right w:val="single" w:sz="4" w:space="0" w:color="auto"/>
            </w:tcBorders>
            <w:vAlign w:val="center"/>
          </w:tcPr>
          <w:p w:rsidR="002C4E1B" w:rsidRPr="003918EB" w:rsidRDefault="002C4E1B" w:rsidP="00483C74">
            <w:pPr>
              <w:pStyle w:val="BodyText"/>
            </w:pPr>
          </w:p>
        </w:tc>
        <w:tc>
          <w:tcPr>
            <w:tcW w:w="3543" w:type="dxa"/>
            <w:gridSpan w:val="7"/>
            <w:tcBorders>
              <w:top w:val="nil"/>
              <w:left w:val="nil"/>
              <w:bottom w:val="nil"/>
              <w:right w:val="nil"/>
            </w:tcBorders>
            <w:vAlign w:val="center"/>
          </w:tcPr>
          <w:p w:rsidR="002C4E1B" w:rsidRDefault="002C4E1B" w:rsidP="00483C74">
            <w:pPr>
              <w:pStyle w:val="BodyText"/>
              <w:rPr>
                <w:sz w:val="24"/>
              </w:rPr>
            </w:pPr>
          </w:p>
        </w:tc>
      </w:tr>
    </w:tbl>
    <w:p w:rsidR="002C4E1B" w:rsidRPr="00B17B9D" w:rsidRDefault="002C4E1B" w:rsidP="002C4E1B">
      <w:pPr>
        <w:rPr>
          <w:sz w:val="16"/>
          <w:szCs w:val="16"/>
        </w:rPr>
      </w:pPr>
      <w:r>
        <w:tab/>
      </w:r>
    </w:p>
    <w:p w:rsidR="002C4E1B" w:rsidRDefault="002C4E1B" w:rsidP="002C4E1B">
      <w:pPr>
        <w:pStyle w:val="Heading4"/>
        <w:rPr>
          <w:sz w:val="28"/>
        </w:rPr>
      </w:pPr>
      <w:r>
        <w:rPr>
          <w:sz w:val="28"/>
        </w:rPr>
        <w:t>AGREEMENT TO ISSUE RECIPIENT CREATED TAX INVOICES</w:t>
      </w:r>
    </w:p>
    <w:p w:rsidR="002C4E1B" w:rsidRPr="00B17B9D" w:rsidRDefault="002C4E1B" w:rsidP="002C4E1B">
      <w:pPr>
        <w:pStyle w:val="Footer"/>
        <w:jc w:val="center"/>
        <w:rPr>
          <w:b/>
          <w:sz w:val="16"/>
          <w:szCs w:val="16"/>
        </w:rPr>
      </w:pPr>
    </w:p>
    <w:p w:rsidR="002C4E1B" w:rsidRDefault="002C4E1B" w:rsidP="002C4E1B">
      <w:r>
        <w:t>The following conditions will apply:</w:t>
      </w:r>
    </w:p>
    <w:p w:rsidR="002C4E1B" w:rsidRDefault="002C4E1B" w:rsidP="002C4E1B">
      <w:pPr>
        <w:numPr>
          <w:ilvl w:val="0"/>
          <w:numId w:val="1"/>
        </w:numPr>
        <w:spacing w:after="0" w:line="360" w:lineRule="auto"/>
        <w:ind w:left="357" w:hanging="357"/>
      </w:pPr>
      <w:bookmarkStart w:id="0" w:name="_GoBack"/>
      <w:r>
        <w:t>The Grantee and The Department must be registered for GST when the Tax Invoice is issued;</w:t>
      </w:r>
    </w:p>
    <w:bookmarkEnd w:id="0"/>
    <w:p w:rsidR="002C4E1B" w:rsidRDefault="002C4E1B" w:rsidP="002C4E1B">
      <w:pPr>
        <w:numPr>
          <w:ilvl w:val="0"/>
          <w:numId w:val="2"/>
        </w:numPr>
        <w:spacing w:after="0" w:line="360" w:lineRule="auto"/>
        <w:ind w:left="357" w:hanging="357"/>
      </w:pPr>
      <w:r>
        <w:t>The Grantee will not issue a Tax Invoice in respect of the supply of services under this Agreement;</w:t>
      </w:r>
    </w:p>
    <w:p w:rsidR="002C4E1B" w:rsidRDefault="002C4E1B" w:rsidP="002C4E1B">
      <w:pPr>
        <w:numPr>
          <w:ilvl w:val="0"/>
          <w:numId w:val="3"/>
        </w:numPr>
        <w:spacing w:after="0" w:line="360" w:lineRule="auto"/>
        <w:ind w:left="357" w:hanging="357"/>
      </w:pPr>
      <w:r>
        <w:t>The Grantee acknowledges that it is registered for GST and agrees to notify The Department if the Grantee ceases to be registered or if ceases to satisfy any of the requirements relating to Recipient Created Tax Invoices; and</w:t>
      </w:r>
    </w:p>
    <w:p w:rsidR="002C4E1B" w:rsidRDefault="002C4E1B" w:rsidP="002C4E1B">
      <w:pPr>
        <w:numPr>
          <w:ilvl w:val="0"/>
          <w:numId w:val="4"/>
        </w:numPr>
        <w:spacing w:after="0" w:line="360" w:lineRule="auto"/>
        <w:ind w:left="357" w:hanging="357"/>
      </w:pPr>
      <w:r>
        <w:t>The Department acknowledges that it is registered for GST and agrees to notify The Grantee if The Department ceases to be registered or if it ceases to satisfy any of the requirements relating to Recipient Created Tax Invoices.</w:t>
      </w:r>
    </w:p>
    <w:tbl>
      <w:tblPr>
        <w:tblW w:w="0" w:type="auto"/>
        <w:tblLayout w:type="fixed"/>
        <w:tblLook w:val="0000" w:firstRow="0" w:lastRow="0" w:firstColumn="0" w:lastColumn="0" w:noHBand="0" w:noVBand="0"/>
      </w:tblPr>
      <w:tblGrid>
        <w:gridCol w:w="1526"/>
        <w:gridCol w:w="2977"/>
        <w:gridCol w:w="1559"/>
        <w:gridCol w:w="3118"/>
      </w:tblGrid>
      <w:tr w:rsidR="002C4E1B" w:rsidTr="00483C74">
        <w:trPr>
          <w:cantSplit/>
        </w:trPr>
        <w:tc>
          <w:tcPr>
            <w:tcW w:w="4503" w:type="dxa"/>
            <w:gridSpan w:val="2"/>
          </w:tcPr>
          <w:p w:rsidR="002C4E1B" w:rsidRDefault="002C4E1B" w:rsidP="00483C74">
            <w:pPr>
              <w:rPr>
                <w:i/>
                <w:sz w:val="24"/>
              </w:rPr>
            </w:pPr>
            <w:r>
              <w:rPr>
                <w:i/>
                <w:sz w:val="24"/>
              </w:rPr>
              <w:t>On Behalf of The Grantee</w:t>
            </w:r>
          </w:p>
        </w:tc>
        <w:tc>
          <w:tcPr>
            <w:tcW w:w="4677" w:type="dxa"/>
            <w:gridSpan w:val="2"/>
          </w:tcPr>
          <w:p w:rsidR="002C4E1B" w:rsidRDefault="002C4E1B" w:rsidP="00483C74">
            <w:pPr>
              <w:rPr>
                <w:i/>
                <w:sz w:val="24"/>
              </w:rPr>
            </w:pPr>
            <w:r>
              <w:rPr>
                <w:i/>
                <w:sz w:val="24"/>
              </w:rPr>
              <w:t>On behalf of the Department</w:t>
            </w:r>
          </w:p>
        </w:tc>
      </w:tr>
      <w:tr w:rsidR="002C4E1B" w:rsidTr="00483C74">
        <w:tc>
          <w:tcPr>
            <w:tcW w:w="1526" w:type="dxa"/>
          </w:tcPr>
          <w:p w:rsidR="002C4E1B" w:rsidRDefault="002C4E1B" w:rsidP="00483C74">
            <w:pPr>
              <w:rPr>
                <w:sz w:val="24"/>
              </w:rPr>
            </w:pPr>
            <w:r>
              <w:rPr>
                <w:sz w:val="24"/>
              </w:rPr>
              <w:t>Signature:</w:t>
            </w:r>
          </w:p>
        </w:tc>
        <w:tc>
          <w:tcPr>
            <w:tcW w:w="2977" w:type="dxa"/>
            <w:vAlign w:val="bottom"/>
          </w:tcPr>
          <w:p w:rsidR="002C4E1B" w:rsidRDefault="002C4E1B" w:rsidP="00483C74">
            <w:pPr>
              <w:pStyle w:val="Footer"/>
              <w:rPr>
                <w:sz w:val="24"/>
              </w:rPr>
            </w:pPr>
          </w:p>
        </w:tc>
        <w:tc>
          <w:tcPr>
            <w:tcW w:w="1559" w:type="dxa"/>
          </w:tcPr>
          <w:p w:rsidR="002C4E1B" w:rsidRDefault="002C4E1B" w:rsidP="00483C74">
            <w:pPr>
              <w:rPr>
                <w:sz w:val="24"/>
              </w:rPr>
            </w:pPr>
            <w:r>
              <w:rPr>
                <w:sz w:val="24"/>
              </w:rPr>
              <w:t>Signature:</w:t>
            </w:r>
          </w:p>
        </w:tc>
        <w:tc>
          <w:tcPr>
            <w:tcW w:w="3118" w:type="dxa"/>
            <w:vAlign w:val="bottom"/>
          </w:tcPr>
          <w:p w:rsidR="002C4E1B" w:rsidRDefault="002C4E1B" w:rsidP="00483C74"/>
        </w:tc>
      </w:tr>
      <w:tr w:rsidR="002C4E1B" w:rsidTr="00483C74">
        <w:tc>
          <w:tcPr>
            <w:tcW w:w="1526" w:type="dxa"/>
          </w:tcPr>
          <w:p w:rsidR="002C4E1B" w:rsidRDefault="002C4E1B" w:rsidP="00483C74">
            <w:pPr>
              <w:rPr>
                <w:sz w:val="24"/>
              </w:rPr>
            </w:pPr>
            <w:r>
              <w:rPr>
                <w:sz w:val="24"/>
              </w:rPr>
              <w:t>Print Name:</w:t>
            </w:r>
          </w:p>
        </w:tc>
        <w:tc>
          <w:tcPr>
            <w:tcW w:w="2977" w:type="dxa"/>
            <w:tcBorders>
              <w:top w:val="single" w:sz="4" w:space="0" w:color="auto"/>
            </w:tcBorders>
            <w:vAlign w:val="bottom"/>
          </w:tcPr>
          <w:p w:rsidR="002C4E1B" w:rsidRDefault="002C4E1B" w:rsidP="00483C74">
            <w:pPr>
              <w:rPr>
                <w:sz w:val="24"/>
              </w:rPr>
            </w:pPr>
          </w:p>
        </w:tc>
        <w:tc>
          <w:tcPr>
            <w:tcW w:w="1559" w:type="dxa"/>
          </w:tcPr>
          <w:p w:rsidR="002C4E1B" w:rsidRDefault="002C4E1B" w:rsidP="00483C74">
            <w:pPr>
              <w:rPr>
                <w:sz w:val="24"/>
              </w:rPr>
            </w:pPr>
            <w:r>
              <w:rPr>
                <w:sz w:val="24"/>
              </w:rPr>
              <w:t>Print Name:</w:t>
            </w:r>
          </w:p>
        </w:tc>
        <w:tc>
          <w:tcPr>
            <w:tcW w:w="3118" w:type="dxa"/>
            <w:tcBorders>
              <w:top w:val="single" w:sz="4" w:space="0" w:color="auto"/>
            </w:tcBorders>
            <w:vAlign w:val="bottom"/>
          </w:tcPr>
          <w:p w:rsidR="002C4E1B" w:rsidRDefault="002C4E1B" w:rsidP="00483C74">
            <w:pPr>
              <w:pStyle w:val="Footer"/>
            </w:pPr>
          </w:p>
        </w:tc>
      </w:tr>
      <w:tr w:rsidR="002C4E1B" w:rsidTr="00483C74">
        <w:tc>
          <w:tcPr>
            <w:tcW w:w="1526" w:type="dxa"/>
          </w:tcPr>
          <w:p w:rsidR="002C4E1B" w:rsidRDefault="002C4E1B" w:rsidP="00483C74">
            <w:pPr>
              <w:rPr>
                <w:sz w:val="24"/>
              </w:rPr>
            </w:pPr>
            <w:r>
              <w:rPr>
                <w:sz w:val="24"/>
              </w:rPr>
              <w:t>Position:</w:t>
            </w:r>
          </w:p>
        </w:tc>
        <w:tc>
          <w:tcPr>
            <w:tcW w:w="2977" w:type="dxa"/>
            <w:tcBorders>
              <w:top w:val="single" w:sz="4" w:space="0" w:color="auto"/>
            </w:tcBorders>
            <w:vAlign w:val="bottom"/>
          </w:tcPr>
          <w:p w:rsidR="002C4E1B" w:rsidRDefault="002C4E1B" w:rsidP="00483C74">
            <w:pPr>
              <w:rPr>
                <w:sz w:val="24"/>
              </w:rPr>
            </w:pPr>
          </w:p>
        </w:tc>
        <w:tc>
          <w:tcPr>
            <w:tcW w:w="1559" w:type="dxa"/>
          </w:tcPr>
          <w:p w:rsidR="002C4E1B" w:rsidRDefault="002C4E1B" w:rsidP="00483C74">
            <w:pPr>
              <w:rPr>
                <w:sz w:val="24"/>
              </w:rPr>
            </w:pPr>
            <w:r>
              <w:rPr>
                <w:sz w:val="24"/>
              </w:rPr>
              <w:t>Position:</w:t>
            </w:r>
          </w:p>
        </w:tc>
        <w:tc>
          <w:tcPr>
            <w:tcW w:w="3118" w:type="dxa"/>
            <w:tcBorders>
              <w:top w:val="single" w:sz="4" w:space="0" w:color="auto"/>
            </w:tcBorders>
            <w:vAlign w:val="bottom"/>
          </w:tcPr>
          <w:p w:rsidR="002C4E1B" w:rsidRDefault="002C4E1B" w:rsidP="00483C74"/>
        </w:tc>
      </w:tr>
      <w:tr w:rsidR="002C4E1B" w:rsidTr="00483C74">
        <w:tc>
          <w:tcPr>
            <w:tcW w:w="1526" w:type="dxa"/>
          </w:tcPr>
          <w:p w:rsidR="002C4E1B" w:rsidRDefault="002C4E1B" w:rsidP="00483C74">
            <w:pPr>
              <w:rPr>
                <w:sz w:val="24"/>
              </w:rPr>
            </w:pPr>
            <w:r>
              <w:rPr>
                <w:sz w:val="24"/>
              </w:rPr>
              <w:t>Date:</w:t>
            </w:r>
          </w:p>
        </w:tc>
        <w:tc>
          <w:tcPr>
            <w:tcW w:w="2977" w:type="dxa"/>
            <w:tcBorders>
              <w:top w:val="single" w:sz="4" w:space="0" w:color="auto"/>
              <w:bottom w:val="single" w:sz="4" w:space="0" w:color="auto"/>
            </w:tcBorders>
            <w:vAlign w:val="bottom"/>
          </w:tcPr>
          <w:p w:rsidR="002C4E1B" w:rsidRDefault="002C4E1B" w:rsidP="00483C74">
            <w:pPr>
              <w:rPr>
                <w:sz w:val="24"/>
              </w:rPr>
            </w:pPr>
          </w:p>
        </w:tc>
        <w:tc>
          <w:tcPr>
            <w:tcW w:w="1559" w:type="dxa"/>
          </w:tcPr>
          <w:p w:rsidR="002C4E1B" w:rsidRDefault="002C4E1B" w:rsidP="00483C74">
            <w:pPr>
              <w:rPr>
                <w:sz w:val="24"/>
              </w:rPr>
            </w:pPr>
            <w:r>
              <w:rPr>
                <w:sz w:val="24"/>
              </w:rPr>
              <w:t>Date:</w:t>
            </w:r>
          </w:p>
        </w:tc>
        <w:tc>
          <w:tcPr>
            <w:tcW w:w="3118" w:type="dxa"/>
            <w:tcBorders>
              <w:top w:val="single" w:sz="4" w:space="0" w:color="auto"/>
              <w:bottom w:val="single" w:sz="4" w:space="0" w:color="auto"/>
            </w:tcBorders>
            <w:vAlign w:val="bottom"/>
          </w:tcPr>
          <w:p w:rsidR="002C4E1B" w:rsidRDefault="002C4E1B" w:rsidP="00483C74"/>
        </w:tc>
      </w:tr>
    </w:tbl>
    <w:p w:rsidR="00ED2CBA" w:rsidRDefault="00ED2CBA" w:rsidP="008D3D62">
      <w:pPr>
        <w:spacing w:after="0"/>
        <w:jc w:val="center"/>
        <w:rPr>
          <w:sz w:val="16"/>
          <w:szCs w:val="16"/>
        </w:rPr>
      </w:pPr>
    </w:p>
    <w:p w:rsidR="00ED2CBA" w:rsidRPr="000C7A58" w:rsidRDefault="00ED2CBA" w:rsidP="002C4E1B">
      <w:pPr>
        <w:rPr>
          <w:sz w:val="16"/>
          <w:szCs w:val="16"/>
        </w:rPr>
      </w:pPr>
      <w:r>
        <w:rPr>
          <w:noProof/>
          <w:sz w:val="16"/>
          <w:szCs w:val="16"/>
          <w:lang w:eastAsia="en-AU"/>
        </w:rPr>
        <mc:AlternateContent>
          <mc:Choice Requires="wps">
            <w:drawing>
              <wp:anchor distT="0" distB="0" distL="114300" distR="114300" simplePos="0" relativeHeight="251662336" behindDoc="0" locked="0" layoutInCell="1" allowOverlap="1" wp14:anchorId="3B593B2A" wp14:editId="693F9DD6">
                <wp:simplePos x="0" y="0"/>
                <wp:positionH relativeFrom="column">
                  <wp:posOffset>-102870</wp:posOffset>
                </wp:positionH>
                <wp:positionV relativeFrom="paragraph">
                  <wp:posOffset>120295</wp:posOffset>
                </wp:positionV>
                <wp:extent cx="5899785" cy="786809"/>
                <wp:effectExtent l="0" t="0" r="2476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86809"/>
                        </a:xfrm>
                        <a:prstGeom prst="rect">
                          <a:avLst/>
                        </a:prstGeom>
                        <a:solidFill>
                          <a:srgbClr val="EAEAEA"/>
                        </a:solidFill>
                        <a:ln w="9525">
                          <a:solidFill>
                            <a:srgbClr val="000000"/>
                          </a:solidFill>
                          <a:miter lim="800000"/>
                          <a:headEnd/>
                          <a:tailEnd/>
                        </a:ln>
                      </wps:spPr>
                      <wps:txbx>
                        <w:txbxContent>
                          <w:p w:rsidR="00ED2CBA" w:rsidRDefault="00ED2CBA" w:rsidP="00ED2CBA">
                            <w:pPr>
                              <w:spacing w:after="0" w:line="240" w:lineRule="auto"/>
                              <w:jc w:val="center"/>
                              <w:rPr>
                                <w:b/>
                                <w:i/>
                                <w:u w:val="single"/>
                              </w:rPr>
                            </w:pPr>
                            <w:r>
                              <w:rPr>
                                <w:b/>
                                <w:i/>
                                <w:u w:val="single"/>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93B2A" id="_x0000_t202" coordsize="21600,21600" o:spt="202" path="m,l,21600r21600,l21600,xe">
                <v:stroke joinstyle="miter"/>
                <v:path gradientshapeok="t" o:connecttype="rect"/>
              </v:shapetype>
              <v:shape id="_x0000_s1027" type="#_x0000_t202" style="position:absolute;margin-left:-8.1pt;margin-top:9.45pt;width:464.5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jLgIAAFcEAAAOAAAAZHJzL2Uyb0RvYy54bWysVFFv0zAQfkfiP1h+p0mrdm2jplPpNoQ0&#10;BtLGD3AcJ7FwfMZ2m5Rfz9nJSgQ8IVrJ8vnOn+++7y67275V5Cysk6BzOp+llAjNoZS6zunXl4d3&#10;G0qcZ7pkCrTI6UU4ert/+2bXmUwsoAFVCksQRLusMzltvDdZkjjeiJa5GRih0VmBbZlH09ZJaVmH&#10;6K1KFml6k3RgS2OBC+fw9G5w0n3EryrB/eeqcsITlVPMzcfVxrUIa7Lfsay2zDSSj2mwf8iiZVLj&#10;o1eoO+YZOVn5B1QruQUHlZ9xaBOoKslFrAGrmae/VfPcMCNiLUiOM1ea3P+D5U/nL5bIErWjRLMW&#10;JXoRvSfvoSfrwE5nXIZBzwbDfI/HITJU6swj8G+OaDg2TNfiYC10jWAlZjcPN5PJ1QHHBZCi+wQl&#10;PsNOHiJQX9k2ACIZBNFRpctVmZAKx8PVZrtdb1aUcPStNzebdBufYNnrbWOd/yCgJWGTU4vKR3R2&#10;fnQ+ZMOy15CYPShZPkilomHr4qgsOTPskvtD+I/obhqmNOlyul0tVgMBU5+bQqTx9zeIVnpsdyXb&#10;nG6uQSwLtN3rMjajZ1INe0xZ6ZHHQN1Aou+LfhRslKeA8oLEWhi6G6cRNw3YH5R02Nk5dd9PzApK&#10;1EeN4mzny2UYhWgsV+sFGnbqKaYepjlC5dRTMmyPfhifk7GybvCloR00HFDQSkaug/JDVmP62L1R&#10;gnHSwnhM7Rj163uw/wkAAP//AwBQSwMEFAAGAAgAAAAhAMmY9y/gAAAACgEAAA8AAABkcnMvZG93&#10;bnJldi54bWxMj0FPwkAQhe8m/ofNmHiDbashpXZL1EQFTgj8gKG7tMXubO0utPx7x5PeZua9vPle&#10;vhhtKy6m940jBfE0AmGodLqhSsF+9zZJQfiApLF1ZBRcjYdFcXuTY6bdQJ/msg2V4BDyGSqoQ+gy&#10;KX1ZG4t+6jpDrB1dbzHw2ldS9zhwuG1lEkUzabEh/lBjZ15rU35tz1bBKnnYLJfv42DXe0xfPr5P&#10;m+tqp9T93fj8BCKYMfyZ4Ref0aFgpoM7k/aiVTCJZwlbWUjnINgwjxMeDnx4TFKQRS7/Vyh+AAAA&#10;//8DAFBLAQItABQABgAIAAAAIQC2gziS/gAAAOEBAAATAAAAAAAAAAAAAAAAAAAAAABbQ29udGVu&#10;dF9UeXBlc10ueG1sUEsBAi0AFAAGAAgAAAAhADj9If/WAAAAlAEAAAsAAAAAAAAAAAAAAAAALwEA&#10;AF9yZWxzLy5yZWxzUEsBAi0AFAAGAAgAAAAhANBgf+MuAgAAVwQAAA4AAAAAAAAAAAAAAAAALgIA&#10;AGRycy9lMm9Eb2MueG1sUEsBAi0AFAAGAAgAAAAhAMmY9y/gAAAACgEAAA8AAAAAAAAAAAAAAAAA&#10;iAQAAGRycy9kb3ducmV2LnhtbFBLBQYAAAAABAAEAPMAAACVBQAAAAA=&#10;" fillcolor="#eaeaea">
                <v:textbox>
                  <w:txbxContent>
                    <w:p w:rsidR="00ED2CBA" w:rsidRDefault="00ED2CBA" w:rsidP="00ED2CBA">
                      <w:pPr>
                        <w:spacing w:after="0" w:line="240" w:lineRule="auto"/>
                        <w:jc w:val="center"/>
                        <w:rPr>
                          <w:b/>
                          <w:i/>
                          <w:u w:val="single"/>
                        </w:rPr>
                      </w:pPr>
                      <w:r>
                        <w:rPr>
                          <w:b/>
                          <w:i/>
                          <w:u w:val="single"/>
                        </w:rPr>
                        <w:t>FOR OFFICE USE ONLY</w:t>
                      </w:r>
                    </w:p>
                  </w:txbxContent>
                </v:textbox>
              </v:shape>
            </w:pict>
          </mc:Fallback>
        </mc:AlternateContent>
      </w:r>
    </w:p>
    <w:sectPr w:rsidR="00ED2CBA" w:rsidRPr="000C7A58" w:rsidSect="002C4E1B">
      <w:pgSz w:w="11907" w:h="16840" w:code="9"/>
      <w:pgMar w:top="426" w:right="1134" w:bottom="1134" w:left="1418" w:header="31" w:footer="567" w:gutter="0"/>
      <w:pgNumType w:fmt="numberInDash"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07" w:rsidRDefault="00111B75">
      <w:pPr>
        <w:spacing w:after="0" w:line="240" w:lineRule="auto"/>
      </w:pPr>
      <w:r>
        <w:separator/>
      </w:r>
    </w:p>
  </w:endnote>
  <w:endnote w:type="continuationSeparator" w:id="0">
    <w:p w:rsidR="008A7507" w:rsidRDefault="0011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07" w:rsidRDefault="00111B75">
      <w:pPr>
        <w:spacing w:after="0" w:line="240" w:lineRule="auto"/>
      </w:pPr>
      <w:r>
        <w:separator/>
      </w:r>
    </w:p>
  </w:footnote>
  <w:footnote w:type="continuationSeparator" w:id="0">
    <w:p w:rsidR="008A7507" w:rsidRDefault="00111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B364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FD319E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0174E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58060A"/>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1B"/>
    <w:rsid w:val="00111B75"/>
    <w:rsid w:val="001D6C99"/>
    <w:rsid w:val="00276C24"/>
    <w:rsid w:val="002B56F5"/>
    <w:rsid w:val="002C4E1B"/>
    <w:rsid w:val="00331FCA"/>
    <w:rsid w:val="00360ED3"/>
    <w:rsid w:val="00504966"/>
    <w:rsid w:val="005857BE"/>
    <w:rsid w:val="00656B28"/>
    <w:rsid w:val="006A5E92"/>
    <w:rsid w:val="00736A68"/>
    <w:rsid w:val="007A6AC0"/>
    <w:rsid w:val="007F7B75"/>
    <w:rsid w:val="00833022"/>
    <w:rsid w:val="008A7507"/>
    <w:rsid w:val="008B6301"/>
    <w:rsid w:val="008D3D62"/>
    <w:rsid w:val="009E13E1"/>
    <w:rsid w:val="00B660E4"/>
    <w:rsid w:val="00BF00E0"/>
    <w:rsid w:val="00CF6093"/>
    <w:rsid w:val="00DA4D4E"/>
    <w:rsid w:val="00DC0578"/>
    <w:rsid w:val="00E14107"/>
    <w:rsid w:val="00E1582E"/>
    <w:rsid w:val="00ED2CBA"/>
    <w:rsid w:val="00F72D13"/>
    <w:rsid w:val="00FF0B85"/>
    <w:rsid w:val="00FF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ED3C9-5B7B-49B7-95B5-3308B67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1B"/>
    <w:rPr>
      <w:rFonts w:ascii="Calibri" w:eastAsia="Calibri" w:hAnsi="Calibri" w:cs="Times New Roman"/>
    </w:rPr>
  </w:style>
  <w:style w:type="paragraph" w:styleId="Heading4">
    <w:name w:val="heading 4"/>
    <w:basedOn w:val="Normal"/>
    <w:next w:val="Normal"/>
    <w:link w:val="Heading4Char"/>
    <w:qFormat/>
    <w:rsid w:val="002C4E1B"/>
    <w:pPr>
      <w:keepNext/>
      <w:spacing w:after="0" w:line="240" w:lineRule="auto"/>
      <w:jc w:val="center"/>
      <w:outlineLvl w:val="3"/>
    </w:pPr>
    <w:rPr>
      <w:rFonts w:ascii="Arial" w:eastAsia="Times New Roman" w:hAnsi="Arial"/>
      <w:b/>
      <w:szCs w:val="20"/>
      <w:u w:val="single"/>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4E1B"/>
    <w:rPr>
      <w:rFonts w:ascii="Arial" w:eastAsia="Times New Roman" w:hAnsi="Arial" w:cs="Times New Roman"/>
      <w:b/>
      <w:szCs w:val="20"/>
      <w:u w:val="single"/>
      <w:lang w:val="en-US" w:eastAsia="en-AU"/>
    </w:rPr>
  </w:style>
  <w:style w:type="paragraph" w:styleId="Footer">
    <w:name w:val="footer"/>
    <w:basedOn w:val="Normal"/>
    <w:link w:val="FooterChar"/>
    <w:unhideWhenUsed/>
    <w:rsid w:val="002C4E1B"/>
    <w:pPr>
      <w:tabs>
        <w:tab w:val="center" w:pos="4513"/>
        <w:tab w:val="right" w:pos="9026"/>
      </w:tabs>
    </w:pPr>
  </w:style>
  <w:style w:type="character" w:customStyle="1" w:styleId="FooterChar">
    <w:name w:val="Footer Char"/>
    <w:basedOn w:val="DefaultParagraphFont"/>
    <w:link w:val="Footer"/>
    <w:rsid w:val="002C4E1B"/>
    <w:rPr>
      <w:rFonts w:ascii="Calibri" w:eastAsia="Calibri" w:hAnsi="Calibri" w:cs="Times New Roman"/>
    </w:rPr>
  </w:style>
  <w:style w:type="paragraph" w:styleId="BodyText3">
    <w:name w:val="Body Text 3"/>
    <w:basedOn w:val="Normal"/>
    <w:link w:val="BodyText3Char"/>
    <w:rsid w:val="002C4E1B"/>
    <w:pPr>
      <w:widowControl w:val="0"/>
      <w:tabs>
        <w:tab w:val="left" w:pos="-720"/>
      </w:tabs>
      <w:suppressAutoHyphens/>
      <w:spacing w:after="0" w:line="240" w:lineRule="auto"/>
      <w:jc w:val="center"/>
    </w:pPr>
    <w:rPr>
      <w:rFonts w:ascii="Arial" w:eastAsia="Times New Roman" w:hAnsi="Arial"/>
      <w:b/>
      <w:color w:val="FFFFFF"/>
      <w:spacing w:val="-3"/>
      <w:sz w:val="32"/>
      <w:szCs w:val="20"/>
      <w:lang w:eastAsia="en-AU"/>
    </w:rPr>
  </w:style>
  <w:style w:type="character" w:customStyle="1" w:styleId="BodyText3Char">
    <w:name w:val="Body Text 3 Char"/>
    <w:basedOn w:val="DefaultParagraphFont"/>
    <w:link w:val="BodyText3"/>
    <w:rsid w:val="002C4E1B"/>
    <w:rPr>
      <w:rFonts w:ascii="Arial" w:eastAsia="Times New Roman" w:hAnsi="Arial" w:cs="Times New Roman"/>
      <w:b/>
      <w:color w:val="FFFFFF"/>
      <w:spacing w:val="-3"/>
      <w:sz w:val="32"/>
      <w:szCs w:val="20"/>
      <w:lang w:eastAsia="en-AU"/>
    </w:rPr>
  </w:style>
  <w:style w:type="paragraph" w:styleId="BodyText">
    <w:name w:val="Body Text"/>
    <w:basedOn w:val="Normal"/>
    <w:link w:val="BodyTextChar"/>
    <w:uiPriority w:val="99"/>
    <w:semiHidden/>
    <w:unhideWhenUsed/>
    <w:rsid w:val="002C4E1B"/>
    <w:pPr>
      <w:spacing w:after="120"/>
    </w:pPr>
  </w:style>
  <w:style w:type="character" w:customStyle="1" w:styleId="BodyTextChar">
    <w:name w:val="Body Text Char"/>
    <w:basedOn w:val="DefaultParagraphFont"/>
    <w:link w:val="BodyText"/>
    <w:uiPriority w:val="99"/>
    <w:semiHidden/>
    <w:rsid w:val="002C4E1B"/>
    <w:rPr>
      <w:rFonts w:ascii="Calibri" w:eastAsia="Calibri" w:hAnsi="Calibri" w:cs="Times New Roman"/>
    </w:rPr>
  </w:style>
  <w:style w:type="paragraph" w:styleId="BodyTextIndent">
    <w:name w:val="Body Text Indent"/>
    <w:basedOn w:val="Normal"/>
    <w:link w:val="BodyTextIndentChar"/>
    <w:uiPriority w:val="99"/>
    <w:unhideWhenUsed/>
    <w:rsid w:val="002C4E1B"/>
    <w:pPr>
      <w:spacing w:after="120"/>
      <w:ind w:left="283"/>
    </w:pPr>
  </w:style>
  <w:style w:type="character" w:customStyle="1" w:styleId="BodyTextIndentChar">
    <w:name w:val="Body Text Indent Char"/>
    <w:basedOn w:val="DefaultParagraphFont"/>
    <w:link w:val="BodyTextIndent"/>
    <w:uiPriority w:val="99"/>
    <w:rsid w:val="002C4E1B"/>
    <w:rPr>
      <w:rFonts w:ascii="Calibri" w:eastAsia="Calibri" w:hAnsi="Calibri" w:cs="Times New Roman"/>
    </w:rPr>
  </w:style>
  <w:style w:type="paragraph" w:styleId="BalloonText">
    <w:name w:val="Balloon Text"/>
    <w:basedOn w:val="Normal"/>
    <w:link w:val="BalloonTextChar"/>
    <w:uiPriority w:val="99"/>
    <w:semiHidden/>
    <w:unhideWhenUsed/>
    <w:rsid w:val="002C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ABN and GST form</vt:lpstr>
    </vt:vector>
  </TitlesOfParts>
  <Company>Queensland Government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and GST form</dc:title>
  <dc:subject>ABN and GST form</dc:subject>
  <dc:creator>Queensland Government</dc:creator>
  <cp:keywords>Australian Business Number; ABN; Goods and Services Tax; GST; advice form; recipient created tax invoice; RCTI</cp:keywords>
  <cp:lastModifiedBy>Emily Crawford</cp:lastModifiedBy>
  <cp:revision>4</cp:revision>
  <dcterms:created xsi:type="dcterms:W3CDTF">2019-09-11T05:35:00Z</dcterms:created>
  <dcterms:modified xsi:type="dcterms:W3CDTF">2019-10-30T06:20:00Z</dcterms:modified>
  <cp:category>Publication</cp:category>
</cp:coreProperties>
</file>